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47" w:rsidRDefault="00854047" w:rsidP="00854047">
      <w:pPr>
        <w:pStyle w:val="Heading1"/>
        <w:jc w:val="center"/>
      </w:pPr>
      <w:r>
        <w:t>Tutorial</w:t>
      </w:r>
    </w:p>
    <w:p w:rsidR="00854047" w:rsidRDefault="00854047" w:rsidP="005536C3">
      <w:pPr>
        <w:pStyle w:val="Heading3"/>
        <w:spacing w:line="360" w:lineRule="auto"/>
      </w:pPr>
      <w:r>
        <w:t xml:space="preserve">Required Reading </w:t>
      </w:r>
    </w:p>
    <w:p w:rsidR="00854047" w:rsidRDefault="00854047" w:rsidP="005536C3">
      <w:pPr>
        <w:pStyle w:val="Default"/>
        <w:numPr>
          <w:ilvl w:val="0"/>
          <w:numId w:val="12"/>
        </w:numPr>
        <w:spacing w:line="360" w:lineRule="auto"/>
        <w:rPr>
          <w:rFonts w:ascii="Calibri" w:hAnsi="Calibri" w:cs="Calibri"/>
          <w:sz w:val="22"/>
          <w:szCs w:val="22"/>
        </w:rPr>
      </w:pPr>
      <w:proofErr w:type="spellStart"/>
      <w:r>
        <w:rPr>
          <w:rFonts w:ascii="Calibri" w:hAnsi="Calibri" w:cs="Calibri"/>
          <w:sz w:val="22"/>
          <w:szCs w:val="22"/>
        </w:rPr>
        <w:t>Macvarish</w:t>
      </w:r>
      <w:proofErr w:type="spellEnd"/>
      <w:r>
        <w:rPr>
          <w:rFonts w:ascii="Calibri" w:hAnsi="Calibri" w:cs="Calibri"/>
          <w:sz w:val="22"/>
          <w:szCs w:val="22"/>
        </w:rPr>
        <w:t xml:space="preserve">, J. (2006), “What is 'the Problem' of Singleness?”, </w:t>
      </w:r>
      <w:r>
        <w:rPr>
          <w:rFonts w:ascii="Calibri" w:hAnsi="Calibri" w:cs="Calibri"/>
          <w:i/>
          <w:iCs/>
          <w:sz w:val="22"/>
          <w:szCs w:val="22"/>
        </w:rPr>
        <w:t>Sociological Research Online</w:t>
      </w:r>
      <w:r>
        <w:rPr>
          <w:rFonts w:ascii="Calibri" w:hAnsi="Calibri" w:cs="Calibri"/>
          <w:sz w:val="22"/>
          <w:szCs w:val="22"/>
        </w:rPr>
        <w:t xml:space="preserve">, Volume 11, Issue 3, URL http://www.socresonline.org.uk/11/3/macvarish.html, accessed Aug. 2012. </w:t>
      </w:r>
    </w:p>
    <w:p w:rsidR="00854047" w:rsidRDefault="00854047" w:rsidP="005536C3">
      <w:pPr>
        <w:pStyle w:val="Default"/>
        <w:numPr>
          <w:ilvl w:val="0"/>
          <w:numId w:val="12"/>
        </w:numPr>
        <w:spacing w:line="360" w:lineRule="auto"/>
        <w:rPr>
          <w:rFonts w:ascii="Calibri" w:hAnsi="Calibri" w:cs="Calibri"/>
          <w:sz w:val="22"/>
          <w:szCs w:val="22"/>
        </w:rPr>
      </w:pPr>
      <w:r>
        <w:rPr>
          <w:rFonts w:ascii="Calibri" w:hAnsi="Calibri" w:cs="Calibri"/>
          <w:sz w:val="22"/>
          <w:szCs w:val="22"/>
        </w:rPr>
        <w:t xml:space="preserve">Tables on Blackboard providing data on Living Alone in the United Kingdom, 2010. </w:t>
      </w:r>
    </w:p>
    <w:p w:rsidR="00854047" w:rsidRDefault="00854047" w:rsidP="005536C3">
      <w:pPr>
        <w:pStyle w:val="Default"/>
        <w:spacing w:line="360" w:lineRule="auto"/>
        <w:rPr>
          <w:rFonts w:ascii="Calibri" w:hAnsi="Calibri" w:cs="Calibri"/>
          <w:sz w:val="22"/>
          <w:szCs w:val="22"/>
        </w:rPr>
      </w:pPr>
    </w:p>
    <w:p w:rsidR="00854047" w:rsidRDefault="00854047" w:rsidP="005536C3">
      <w:pPr>
        <w:pStyle w:val="Heading3"/>
        <w:spacing w:line="360" w:lineRule="auto"/>
      </w:pPr>
      <w:r>
        <w:t xml:space="preserve">Questions for reading: </w:t>
      </w:r>
    </w:p>
    <w:p w:rsidR="00854047" w:rsidRDefault="00854047" w:rsidP="005536C3">
      <w:pPr>
        <w:pStyle w:val="Default"/>
        <w:numPr>
          <w:ilvl w:val="0"/>
          <w:numId w:val="14"/>
        </w:numPr>
        <w:spacing w:line="360" w:lineRule="auto"/>
        <w:rPr>
          <w:rFonts w:ascii="Calibri" w:hAnsi="Calibri" w:cs="Calibri"/>
          <w:sz w:val="22"/>
          <w:szCs w:val="22"/>
        </w:rPr>
      </w:pPr>
      <w:proofErr w:type="spellStart"/>
      <w:r>
        <w:rPr>
          <w:rFonts w:ascii="Calibri" w:hAnsi="Calibri" w:cs="Calibri"/>
          <w:sz w:val="22"/>
          <w:szCs w:val="22"/>
        </w:rPr>
        <w:t>MacVarish</w:t>
      </w:r>
      <w:proofErr w:type="spellEnd"/>
      <w:r>
        <w:rPr>
          <w:rFonts w:ascii="Calibri" w:hAnsi="Calibri" w:cs="Calibri"/>
          <w:sz w:val="22"/>
          <w:szCs w:val="22"/>
        </w:rPr>
        <w:t xml:space="preserve"> writes about women aged 34-50. Consider whether her argument that the women experience stigma about living single also applies to the age group 18-25 in Britain. Why or why not? Are there variations across neighbourhoods in Britain? </w:t>
      </w:r>
    </w:p>
    <w:p w:rsidR="00854047" w:rsidRDefault="00854047" w:rsidP="005536C3">
      <w:pPr>
        <w:pStyle w:val="Default"/>
        <w:numPr>
          <w:ilvl w:val="0"/>
          <w:numId w:val="14"/>
        </w:numPr>
        <w:spacing w:line="360" w:lineRule="auto"/>
        <w:rPr>
          <w:rFonts w:ascii="Calibri" w:hAnsi="Calibri" w:cs="Calibri"/>
          <w:sz w:val="22"/>
          <w:szCs w:val="22"/>
        </w:rPr>
      </w:pPr>
      <w:proofErr w:type="spellStart"/>
      <w:r>
        <w:rPr>
          <w:rFonts w:ascii="Calibri" w:hAnsi="Calibri" w:cs="Calibri"/>
          <w:sz w:val="22"/>
          <w:szCs w:val="22"/>
        </w:rPr>
        <w:t>MacVarish</w:t>
      </w:r>
      <w:proofErr w:type="spellEnd"/>
      <w:r>
        <w:rPr>
          <w:rFonts w:ascii="Calibri" w:hAnsi="Calibri" w:cs="Calibri"/>
          <w:sz w:val="22"/>
          <w:szCs w:val="22"/>
        </w:rPr>
        <w:t xml:space="preserve"> mentions Bridget Jones (a novel by Helen Fielding, 1996) who is 38 in the novel and film. Using the tables provided, which relate to the </w:t>
      </w:r>
      <w:r w:rsidR="005536C3">
        <w:rPr>
          <w:rFonts w:ascii="Calibri" w:hAnsi="Calibri" w:cs="Calibri"/>
          <w:sz w:val="22"/>
          <w:szCs w:val="22"/>
        </w:rPr>
        <w:t>United Kingdom 2010</w:t>
      </w:r>
      <w:r>
        <w:rPr>
          <w:rFonts w:ascii="Calibri" w:hAnsi="Calibri" w:cs="Calibri"/>
          <w:sz w:val="22"/>
          <w:szCs w:val="22"/>
        </w:rPr>
        <w:t xml:space="preserve">, consider variations in overall satisfaction with one’s life for those living single in this age group. First describe differentials in overall life satisfaction, </w:t>
      </w:r>
      <w:proofErr w:type="gramStart"/>
      <w:r>
        <w:rPr>
          <w:rFonts w:ascii="Calibri" w:hAnsi="Calibri" w:cs="Calibri"/>
          <w:sz w:val="22"/>
          <w:szCs w:val="22"/>
        </w:rPr>
        <w:t>then</w:t>
      </w:r>
      <w:proofErr w:type="gramEnd"/>
      <w:r>
        <w:rPr>
          <w:rFonts w:ascii="Calibri" w:hAnsi="Calibri" w:cs="Calibri"/>
          <w:sz w:val="22"/>
          <w:szCs w:val="22"/>
        </w:rPr>
        <w:t xml:space="preserve"> explore possible explanations. </w:t>
      </w:r>
    </w:p>
    <w:p w:rsidR="00854047" w:rsidRDefault="00854047" w:rsidP="005536C3">
      <w:pPr>
        <w:pStyle w:val="Default"/>
        <w:numPr>
          <w:ilvl w:val="0"/>
          <w:numId w:val="14"/>
        </w:numPr>
        <w:spacing w:line="360" w:lineRule="auto"/>
        <w:rPr>
          <w:rFonts w:ascii="Calibri" w:hAnsi="Calibri" w:cs="Calibri"/>
          <w:sz w:val="22"/>
          <w:szCs w:val="22"/>
        </w:rPr>
      </w:pPr>
      <w:r>
        <w:rPr>
          <w:rFonts w:ascii="Calibri" w:hAnsi="Calibri" w:cs="Calibri"/>
          <w:sz w:val="22"/>
          <w:szCs w:val="22"/>
        </w:rPr>
        <w:t xml:space="preserve">The discussion of stigma attached to terms like ‘single’ and ‘spinster’ was meant to show the contradictory situation in which the women in </w:t>
      </w:r>
      <w:proofErr w:type="spellStart"/>
      <w:r>
        <w:rPr>
          <w:rFonts w:ascii="Calibri" w:hAnsi="Calibri" w:cs="Calibri"/>
          <w:sz w:val="22"/>
          <w:szCs w:val="22"/>
        </w:rPr>
        <w:t>MacVarish’s</w:t>
      </w:r>
      <w:proofErr w:type="spellEnd"/>
      <w:r>
        <w:rPr>
          <w:rFonts w:ascii="Calibri" w:hAnsi="Calibri" w:cs="Calibri"/>
          <w:sz w:val="22"/>
          <w:szCs w:val="22"/>
        </w:rPr>
        <w:t xml:space="preserve"> study live. What are the contradictions, and what would have to change in society to make single living more desirable? If it is not enough to simply name it ‘</w:t>
      </w:r>
      <w:proofErr w:type="spellStart"/>
      <w:r>
        <w:rPr>
          <w:rFonts w:ascii="Calibri" w:hAnsi="Calibri" w:cs="Calibri"/>
          <w:sz w:val="22"/>
          <w:szCs w:val="22"/>
        </w:rPr>
        <w:t>singledom</w:t>
      </w:r>
      <w:proofErr w:type="spellEnd"/>
      <w:r>
        <w:rPr>
          <w:rFonts w:ascii="Calibri" w:hAnsi="Calibri" w:cs="Calibri"/>
          <w:sz w:val="22"/>
          <w:szCs w:val="22"/>
        </w:rPr>
        <w:t xml:space="preserve">’ but more is required, would a woman’s personal agency be able to influence the situation? If so, how; if not, what would? </w:t>
      </w:r>
    </w:p>
    <w:p w:rsidR="00854047" w:rsidRDefault="00854047" w:rsidP="005536C3">
      <w:pPr>
        <w:pStyle w:val="Default"/>
        <w:numPr>
          <w:ilvl w:val="0"/>
          <w:numId w:val="14"/>
        </w:numPr>
        <w:spacing w:line="360" w:lineRule="auto"/>
        <w:rPr>
          <w:rFonts w:ascii="Calibri" w:hAnsi="Calibri" w:cs="Calibri"/>
          <w:sz w:val="22"/>
          <w:szCs w:val="22"/>
        </w:rPr>
      </w:pPr>
      <w:r>
        <w:rPr>
          <w:rFonts w:ascii="Calibri" w:hAnsi="Calibri" w:cs="Calibri"/>
          <w:sz w:val="22"/>
          <w:szCs w:val="22"/>
        </w:rPr>
        <w:t>Finally examine the data regarding the frequency of talking with neighbours for the United Kingdom 201</w:t>
      </w:r>
      <w:r w:rsidR="005536C3">
        <w:rPr>
          <w:rFonts w:ascii="Calibri" w:hAnsi="Calibri" w:cs="Calibri"/>
          <w:sz w:val="22"/>
          <w:szCs w:val="22"/>
        </w:rPr>
        <w:t>0</w:t>
      </w:r>
      <w:r>
        <w:rPr>
          <w:rFonts w:ascii="Calibri" w:hAnsi="Calibri" w:cs="Calibri"/>
          <w:sz w:val="22"/>
          <w:szCs w:val="22"/>
        </w:rPr>
        <w:t xml:space="preserve">. Consider whether the people living single have a different response overall from the ones in households of more than one person. Is there a risk of those living single being isolated? Return then to the </w:t>
      </w:r>
      <w:proofErr w:type="spellStart"/>
      <w:r>
        <w:rPr>
          <w:rFonts w:ascii="Calibri" w:hAnsi="Calibri" w:cs="Calibri"/>
          <w:sz w:val="22"/>
          <w:szCs w:val="22"/>
        </w:rPr>
        <w:t>MacVarish</w:t>
      </w:r>
      <w:proofErr w:type="spellEnd"/>
      <w:r>
        <w:rPr>
          <w:rFonts w:ascii="Calibri" w:hAnsi="Calibri" w:cs="Calibri"/>
          <w:sz w:val="22"/>
          <w:szCs w:val="22"/>
        </w:rPr>
        <w:t xml:space="preserve"> article and consider the degree of generality of the article overall with regard to women in the UK. </w:t>
      </w:r>
    </w:p>
    <w:p w:rsidR="009110BD" w:rsidRDefault="009110BD" w:rsidP="009110BD">
      <w:pPr>
        <w:spacing w:after="0" w:line="240" w:lineRule="auto"/>
        <w:ind w:left="720"/>
        <w:rPr>
          <w:rFonts w:ascii="Calibri" w:eastAsia="SimSun" w:hAnsi="Calibri" w:cs="Arial"/>
          <w:lang w:eastAsia="zh-CN"/>
        </w:rPr>
      </w:pPr>
    </w:p>
    <w:p w:rsidR="009110BD" w:rsidRDefault="009110BD" w:rsidP="009110BD">
      <w:pPr>
        <w:spacing w:after="0" w:line="240" w:lineRule="auto"/>
        <w:ind w:left="720"/>
        <w:rPr>
          <w:rFonts w:ascii="Calibri" w:eastAsia="SimSun" w:hAnsi="Calibri" w:cs="Arial"/>
          <w:lang w:eastAsia="zh-CN"/>
        </w:rPr>
      </w:pPr>
    </w:p>
    <w:p w:rsidR="009110BD" w:rsidRDefault="009110BD" w:rsidP="009110BD">
      <w:pPr>
        <w:spacing w:after="0" w:line="240" w:lineRule="auto"/>
        <w:ind w:left="720"/>
        <w:rPr>
          <w:rFonts w:ascii="Calibri" w:eastAsia="SimSun" w:hAnsi="Calibri" w:cs="Arial"/>
          <w:lang w:eastAsia="zh-CN"/>
        </w:rPr>
      </w:pPr>
    </w:p>
    <w:p w:rsidR="00854047" w:rsidRDefault="00854047" w:rsidP="009110BD">
      <w:pPr>
        <w:spacing w:after="0" w:line="240" w:lineRule="auto"/>
        <w:ind w:left="720"/>
        <w:rPr>
          <w:rFonts w:ascii="Calibri" w:eastAsia="SimSun" w:hAnsi="Calibri" w:cs="Arial"/>
          <w:lang w:eastAsia="zh-CN"/>
        </w:rPr>
      </w:pPr>
    </w:p>
    <w:p w:rsidR="00854047" w:rsidRDefault="00854047" w:rsidP="009110BD">
      <w:pPr>
        <w:spacing w:after="0" w:line="240" w:lineRule="auto"/>
        <w:ind w:left="720"/>
        <w:rPr>
          <w:rFonts w:ascii="Calibri" w:eastAsia="SimSun" w:hAnsi="Calibri" w:cs="Arial"/>
          <w:lang w:eastAsia="zh-CN"/>
        </w:rPr>
      </w:pPr>
    </w:p>
    <w:p w:rsidR="00854047" w:rsidRPr="003E1E3D" w:rsidRDefault="003E1E3D" w:rsidP="003E1E3D">
      <w:pPr>
        <w:pStyle w:val="Heading1"/>
        <w:jc w:val="center"/>
      </w:pPr>
      <w:r w:rsidRPr="003E1E3D">
        <w:lastRenderedPageBreak/>
        <w:t>Tutor Notes</w:t>
      </w:r>
    </w:p>
    <w:p w:rsidR="003E1E3D" w:rsidRPr="003E1E3D" w:rsidRDefault="003E1E3D" w:rsidP="003E1E3D">
      <w:pPr>
        <w:rPr>
          <w:lang w:val="en-US" w:eastAsia="ja-JP"/>
        </w:rPr>
      </w:pPr>
    </w:p>
    <w:p w:rsidR="00854047" w:rsidRDefault="00854047" w:rsidP="003E1E3D">
      <w:r>
        <w:t xml:space="preserve">The first theme of the tutorial is stigma and the stereotypes that apply to a gender at different perceived life stages. The diversity of concrete experience of life stages can be contrasted with the general statements found in social theory, overall patterns in large data sets, and with the </w:t>
      </w:r>
      <w:proofErr w:type="spellStart"/>
      <w:r>
        <w:t>broadbrush</w:t>
      </w:r>
      <w:proofErr w:type="spellEnd"/>
      <w:r>
        <w:t xml:space="preserve"> way that stereotypes are felt to apply in society. Try to be explicit in noting the essence of </w:t>
      </w:r>
      <w:r>
        <w:rPr>
          <w:b/>
          <w:bCs/>
        </w:rPr>
        <w:t xml:space="preserve">stereotypes </w:t>
      </w:r>
      <w:r>
        <w:t xml:space="preserve">and how social pressure arises from social norms. </w:t>
      </w:r>
    </w:p>
    <w:p w:rsidR="00854047" w:rsidRDefault="00854047" w:rsidP="003E1E3D">
      <w:pPr>
        <w:rPr>
          <w:rFonts w:ascii="Calibri" w:hAnsi="Calibri" w:cs="Calibri"/>
        </w:rPr>
      </w:pPr>
      <w:r>
        <w:rPr>
          <w:rFonts w:ascii="Calibri" w:hAnsi="Calibri" w:cs="Calibri"/>
        </w:rPr>
        <w:t xml:space="preserve">For an icebreaker, have students break up into pairs to discuss whether they live alone, and whether they wish to live alone; and whether they are in a relationship and/or wish to be so. </w:t>
      </w:r>
      <w:proofErr w:type="gramStart"/>
      <w:r>
        <w:rPr>
          <w:rFonts w:ascii="Calibri" w:hAnsi="Calibri" w:cs="Calibri"/>
        </w:rPr>
        <w:t>Next in plenary discussion try to focus on variations, as in Q1 above.</w:t>
      </w:r>
      <w:proofErr w:type="gramEnd"/>
      <w:r>
        <w:rPr>
          <w:rFonts w:ascii="Calibri" w:hAnsi="Calibri" w:cs="Calibri"/>
        </w:rPr>
        <w:t xml:space="preserve"> Or ask about what they expect to be their next life stage after University. </w:t>
      </w:r>
    </w:p>
    <w:p w:rsidR="00854047" w:rsidRDefault="00854047" w:rsidP="003E1E3D">
      <w:pPr>
        <w:rPr>
          <w:rFonts w:ascii="Calibri" w:hAnsi="Calibri" w:cs="Calibri"/>
        </w:rPr>
      </w:pPr>
      <w:r>
        <w:rPr>
          <w:rFonts w:ascii="Calibri" w:hAnsi="Calibri" w:cs="Calibri"/>
        </w:rPr>
        <w:t xml:space="preserve">From Q2 bring students’ attention to the Table showing life satisfaction (also known as ‘happiness’ in the measures used by the current Conservative UK government, and in the happiness website URL http://www1.eur.nl/fsw/happiness/ and the worldwide dataset on happiness, URL http://www.worldvaluessurvey.org/, both accessed Aug. 2012). In the table we see those living single being less satisfied with their life overall. Ask students to consider direct and indirect reasons for this. These reasons are explanations. List the explanations (use a flip chart or </w:t>
      </w:r>
      <w:proofErr w:type="spellStart"/>
      <w:proofErr w:type="gramStart"/>
      <w:r>
        <w:rPr>
          <w:rFonts w:ascii="Calibri" w:hAnsi="Calibri" w:cs="Calibri"/>
        </w:rPr>
        <w:t>powerpoint</w:t>
      </w:r>
      <w:proofErr w:type="spellEnd"/>
      <w:proofErr w:type="gramEnd"/>
      <w:r>
        <w:rPr>
          <w:rFonts w:ascii="Calibri" w:hAnsi="Calibri" w:cs="Calibri"/>
        </w:rPr>
        <w:t xml:space="preserve">). One is the stigma, perhaps. Another is the desire for a live-in partner. Remind them of the Living Apart Together topic from the Lecture. Indirect reasons for the observed difference include the economic effects of divorce; underlying difficulties in socialisation for a few people; and the fact that those who live in harmony with living parents are not found in the single living category. Thus orphans are likely to be living single but may be unsatisfied with life for reasons to do with being orphaned, not the actual lifestyle or life stage. A key point is that the observed difference of life satisfaction is both statistically significant and also substantial in size. </w:t>
      </w:r>
    </w:p>
    <w:p w:rsidR="00854047" w:rsidRDefault="00854047" w:rsidP="003E1E3D">
      <w:pPr>
        <w:rPr>
          <w:rFonts w:ascii="Calibri" w:hAnsi="Calibri" w:cs="Calibri"/>
        </w:rPr>
      </w:pPr>
      <w:r>
        <w:rPr>
          <w:rFonts w:ascii="Calibri" w:hAnsi="Calibri" w:cs="Calibri"/>
        </w:rPr>
        <w:t xml:space="preserve">Moving to Q3, suggest that the ideal of living as a couple is both an idea, and an ideological concept. This creates a whole series of stereotypes, so that other lifestyles are widely perceived as difficult simply because they are deviant (non-conforming). Next make sure students also realise that as agents, people can shape their daily lifestyles to a great degree. This creates the big contradiction. People’s creativity and desires lead them to diverge from norms. However even the tradition of living ‘as a couple’ is subject to change. Stress that norms are malleable but are often perceived as set traditions. This contradiction is one </w:t>
      </w:r>
      <w:proofErr w:type="gramStart"/>
      <w:r>
        <w:rPr>
          <w:rFonts w:ascii="Calibri" w:hAnsi="Calibri" w:cs="Calibri"/>
        </w:rPr>
        <w:t>sociologists</w:t>
      </w:r>
      <w:proofErr w:type="gramEnd"/>
      <w:r>
        <w:rPr>
          <w:rFonts w:ascii="Calibri" w:hAnsi="Calibri" w:cs="Calibri"/>
        </w:rPr>
        <w:t xml:space="preserve"> must face. Refer to theories that take traditional norms as givens (</w:t>
      </w:r>
      <w:proofErr w:type="spellStart"/>
      <w:r>
        <w:rPr>
          <w:rFonts w:ascii="Calibri" w:hAnsi="Calibri" w:cs="Calibri"/>
        </w:rPr>
        <w:t>MacVarish</w:t>
      </w:r>
      <w:proofErr w:type="spellEnd"/>
      <w:r>
        <w:rPr>
          <w:rFonts w:ascii="Calibri" w:hAnsi="Calibri" w:cs="Calibri"/>
        </w:rPr>
        <w:t xml:space="preserve"> herself does this). </w:t>
      </w:r>
    </w:p>
    <w:p w:rsidR="00854047" w:rsidRDefault="00854047" w:rsidP="003E1E3D">
      <w:pPr>
        <w:rPr>
          <w:rFonts w:ascii="Calibri" w:hAnsi="Calibri" w:cs="Calibri"/>
        </w:rPr>
      </w:pPr>
      <w:r>
        <w:rPr>
          <w:rFonts w:ascii="Calibri" w:hAnsi="Calibri" w:cs="Calibri"/>
        </w:rPr>
        <w:t>To answer the last part of Q3, remind students of their own geographic and cultural/ethnic diversity, and how they approach making a home differently; make sure it is clear that norms are not geographically homogenous, but that the media and schooling tend to reinforce an idea of</w:t>
      </w:r>
      <w:r w:rsidRPr="00854047">
        <w:rPr>
          <w:rFonts w:ascii="Calibri" w:hAnsi="Calibri" w:cs="Calibri"/>
        </w:rPr>
        <w:t xml:space="preserve"> homogeneity, as well as ideals of family=good and loneliness=bad. These are discursive connections between facts and norms. They are hard to get rid of after early socialisation. </w:t>
      </w:r>
    </w:p>
    <w:p w:rsidR="00854047" w:rsidRDefault="00854047" w:rsidP="003E1E3D">
      <w:pPr>
        <w:rPr>
          <w:rFonts w:ascii="Calibri" w:hAnsi="Calibri" w:cs="Calibri"/>
          <w:color w:val="000000"/>
        </w:rPr>
      </w:pPr>
      <w:r w:rsidRPr="00854047">
        <w:rPr>
          <w:rFonts w:ascii="Calibri" w:hAnsi="Calibri" w:cs="Calibri"/>
          <w:color w:val="000000"/>
        </w:rPr>
        <w:lastRenderedPageBreak/>
        <w:t xml:space="preserve">Q4 is very different and offers a practical way to end the tutorial. The table does not show a great difference in ‘talking regularly to neighbours’ between those who live alone, and others. However this would be a statistically significant difference given the large numbers of people surveyed here. Statistics often misses the real issues because it may lack depth of analysis. So first stress that the difference is not very large, </w:t>
      </w:r>
      <w:proofErr w:type="spellStart"/>
      <w:r w:rsidRPr="00854047">
        <w:rPr>
          <w:rFonts w:ascii="Calibri" w:hAnsi="Calibri" w:cs="Calibri"/>
          <w:color w:val="000000"/>
        </w:rPr>
        <w:t>ie</w:t>
      </w:r>
      <w:proofErr w:type="spellEnd"/>
      <w:r w:rsidRPr="00854047">
        <w:rPr>
          <w:rFonts w:ascii="Calibri" w:hAnsi="Calibri" w:cs="Calibri"/>
          <w:color w:val="000000"/>
        </w:rPr>
        <w:t xml:space="preserve"> not substantial; then stress that the real issue of isolation might be researched by investigating other matters than people talking to neighbours; and finally note that the personal preference or proclivity to be quiet and introverted has been devalued by the modern supposedly meritocratic society. </w:t>
      </w:r>
      <w:proofErr w:type="gramStart"/>
      <w:r w:rsidRPr="00854047">
        <w:rPr>
          <w:rFonts w:ascii="Calibri" w:hAnsi="Calibri" w:cs="Calibri"/>
          <w:color w:val="000000"/>
        </w:rPr>
        <w:t>A more direct survey question, such as ‘How often in the last week did you feel too isolated?’ might work better than ‘talking regularly to neighbours’.</w:t>
      </w:r>
      <w:proofErr w:type="gramEnd"/>
      <w:r w:rsidRPr="00854047">
        <w:rPr>
          <w:rFonts w:ascii="Calibri" w:hAnsi="Calibri" w:cs="Calibri"/>
          <w:color w:val="000000"/>
        </w:rPr>
        <w:t xml:space="preserve"> The question, as phrased, relates to a social capital debate but it is not worded well enough to tap into social capital in a serious way. You are suggesting to students to think critically about the survey data, not take them as facts. </w:t>
      </w:r>
    </w:p>
    <w:p w:rsidR="00854047" w:rsidRDefault="00854047" w:rsidP="003E1E3D">
      <w:pPr>
        <w:rPr>
          <w:rFonts w:ascii="Calibri" w:hAnsi="Calibri" w:cs="Calibri"/>
          <w:color w:val="000000"/>
        </w:rPr>
      </w:pPr>
      <w:r w:rsidRPr="00854047">
        <w:rPr>
          <w:rFonts w:ascii="Calibri" w:hAnsi="Calibri" w:cs="Calibri"/>
          <w:color w:val="000000"/>
        </w:rPr>
        <w:t xml:space="preserve">Conclude the seminar by noting the diverse forms of learning that have gone on – theoretical, concretely empirical, and statistical/numerical. Urge students to work out which of these three they are best at, and which is their current weak point. They can work on the weak points by practising them. </w:t>
      </w:r>
    </w:p>
    <w:p w:rsidR="00854047" w:rsidRPr="00854047" w:rsidRDefault="00854047" w:rsidP="003E1E3D">
      <w:pPr>
        <w:rPr>
          <w:rFonts w:ascii="Calibri" w:hAnsi="Calibri" w:cs="Calibri"/>
          <w:color w:val="000000"/>
        </w:rPr>
      </w:pPr>
      <w:r w:rsidRPr="00854047">
        <w:rPr>
          <w:rFonts w:ascii="Calibri" w:hAnsi="Calibri" w:cs="Calibri"/>
          <w:color w:val="000000"/>
        </w:rPr>
        <w:t xml:space="preserve">For practise on the statistical/numerical side, they can look at a table showing the prevalence of being a divorcee for those living alone, vs. other, in a spreadsheet offered for private study. </w:t>
      </w:r>
    </w:p>
    <w:p w:rsidR="00854047" w:rsidRPr="009110BD" w:rsidRDefault="00854047" w:rsidP="003E1E3D">
      <w:pPr>
        <w:rPr>
          <w:rFonts w:ascii="Calibri" w:eastAsia="SimSun" w:hAnsi="Calibri" w:cs="Arial"/>
          <w:lang w:eastAsia="zh-CN"/>
        </w:rPr>
      </w:pPr>
      <w:r w:rsidRPr="00854047">
        <w:rPr>
          <w:rFonts w:ascii="Calibri" w:hAnsi="Calibri" w:cs="Calibri"/>
          <w:color w:val="000000"/>
        </w:rPr>
        <w:t xml:space="preserve">They may use all the tabular material in the Non Assessed essay and hence in the Exam. They may want to remember not only key facts (%s perhaps) but also the source, date, and criticisms of those facts that make us </w:t>
      </w:r>
      <w:r w:rsidRPr="00854047">
        <w:rPr>
          <w:rFonts w:ascii="Calibri" w:hAnsi="Calibri" w:cs="Calibri"/>
          <w:b/>
          <w:bCs/>
          <w:color w:val="000000"/>
        </w:rPr>
        <w:t xml:space="preserve">empirically excellent </w:t>
      </w:r>
      <w:r w:rsidRPr="00854047">
        <w:rPr>
          <w:rFonts w:ascii="Calibri" w:hAnsi="Calibri" w:cs="Calibri"/>
          <w:color w:val="000000"/>
        </w:rPr>
        <w:t>in writing sociological material.</w:t>
      </w:r>
    </w:p>
    <w:p w:rsidR="00E7499E" w:rsidRDefault="00E7499E" w:rsidP="0090556F">
      <w:pPr>
        <w:rPr>
          <w:rFonts w:asciiTheme="majorHAnsi" w:eastAsiaTheme="majorEastAsia" w:hAnsiTheme="majorHAnsi" w:cstheme="majorBidi"/>
          <w:b/>
          <w:bCs/>
          <w:color w:val="4BACC6" w:themeColor="accent5"/>
          <w:sz w:val="20"/>
          <w:szCs w:val="20"/>
        </w:rPr>
      </w:pPr>
    </w:p>
    <w:p w:rsidR="004E7948" w:rsidRDefault="004E7948" w:rsidP="0090556F">
      <w:pPr>
        <w:rPr>
          <w:rFonts w:asciiTheme="majorHAnsi" w:eastAsiaTheme="majorEastAsia" w:hAnsiTheme="majorHAnsi" w:cstheme="majorBidi"/>
          <w:b/>
          <w:bCs/>
          <w:color w:val="4BACC6" w:themeColor="accent5"/>
          <w:sz w:val="20"/>
          <w:szCs w:val="20"/>
        </w:rPr>
      </w:pPr>
    </w:p>
    <w:p w:rsidR="004E7948" w:rsidRDefault="004E7948" w:rsidP="0090556F">
      <w:r w:rsidRPr="004E7948">
        <w:rPr>
          <w:rFonts w:eastAsia="Times New Roman" w:cs="Arial"/>
          <w:noProof/>
          <w:sz w:val="24"/>
          <w:szCs w:val="24"/>
          <w:lang w:eastAsia="en-GB"/>
        </w:rPr>
        <mc:AlternateContent>
          <mc:Choice Requires="wpg">
            <w:drawing>
              <wp:anchor distT="0" distB="0" distL="114300" distR="114300" simplePos="0" relativeHeight="251659264" behindDoc="0" locked="0" layoutInCell="1" allowOverlap="1" wp14:anchorId="5AFBE9F0" wp14:editId="0D4A702F">
                <wp:simplePos x="1440815" y="1879600"/>
                <wp:positionH relativeFrom="margin">
                  <wp:align>center</wp:align>
                </wp:positionH>
                <wp:positionV relativeFrom="margin">
                  <wp:align>bottom</wp:align>
                </wp:positionV>
                <wp:extent cx="5910580" cy="2355215"/>
                <wp:effectExtent l="19050" t="19050" r="13970" b="26035"/>
                <wp:wrapSquare wrapText="bothSides"/>
                <wp:docPr id="19" name="Group 19"/>
                <wp:cNvGraphicFramePr/>
                <a:graphic xmlns:a="http://schemas.openxmlformats.org/drawingml/2006/main">
                  <a:graphicData uri="http://schemas.microsoft.com/office/word/2010/wordprocessingGroup">
                    <wpg:wgp>
                      <wpg:cNvGrpSpPr/>
                      <wpg:grpSpPr>
                        <a:xfrm>
                          <a:off x="0" y="0"/>
                          <a:ext cx="5910580" cy="2355215"/>
                          <a:chOff x="0" y="0"/>
                          <a:chExt cx="5910682" cy="2355494"/>
                        </a:xfrm>
                      </wpg:grpSpPr>
                      <wps:wsp>
                        <wps:cNvPr id="1" name="Text Box 1"/>
                        <wps:cNvSpPr txBox="1"/>
                        <wps:spPr>
                          <a:xfrm>
                            <a:off x="0" y="0"/>
                            <a:ext cx="5910682" cy="2355494"/>
                          </a:xfrm>
                          <a:prstGeom prst="rect">
                            <a:avLst/>
                          </a:prstGeom>
                          <a:noFill/>
                          <a:ln w="38100">
                            <a:solidFill>
                              <a:srgbClr val="4BACC6"/>
                            </a:solidFill>
                          </a:ln>
                          <a:effectLst/>
                        </wps:spPr>
                        <wps:txbx>
                          <w:txbxContent>
                            <w:p w:rsidR="004E7948" w:rsidRPr="00AE6F03" w:rsidRDefault="004E7948" w:rsidP="004E7948">
                              <w:pPr>
                                <w:pStyle w:val="Heading2"/>
                                <w:spacing w:before="0" w:line="240" w:lineRule="auto"/>
                                <w:rPr>
                                  <w:color w:val="4BACC6" w:themeColor="accent5"/>
                                  <w:sz w:val="20"/>
                                  <w:szCs w:val="20"/>
                                </w:rPr>
                              </w:pPr>
                              <w:r w:rsidRPr="00AE6F03">
                                <w:rPr>
                                  <w:color w:val="4BACC6" w:themeColor="accent5"/>
                                  <w:sz w:val="20"/>
                                  <w:szCs w:val="20"/>
                                </w:rPr>
                                <w:t xml:space="preserve">About this resource </w:t>
                              </w:r>
                            </w:p>
                            <w:p w:rsidR="004E7948" w:rsidRPr="00AE6F03" w:rsidRDefault="004E7948" w:rsidP="004E7948">
                              <w:pPr>
                                <w:spacing w:after="0" w:line="240" w:lineRule="auto"/>
                                <w:rPr>
                                  <w:color w:val="000000" w:themeColor="dark1"/>
                                  <w:sz w:val="20"/>
                                  <w:szCs w:val="20"/>
                                </w:rPr>
                              </w:pPr>
                              <w:r w:rsidRPr="00AE6F03">
                                <w:rPr>
                                  <w:color w:val="000000" w:themeColor="dark1"/>
                                  <w:sz w:val="20"/>
                                  <w:szCs w:val="20"/>
                                </w:rPr>
                                <w:t>‘The Sociology of Personal Life: Living Alone’ was developed by the ESSTED team in collaboration with Professor Sue Heath the convenor of The</w:t>
                              </w:r>
                              <w:r w:rsidR="009D1DFA">
                                <w:rPr>
                                  <w:color w:val="000000" w:themeColor="dark1"/>
                                  <w:sz w:val="20"/>
                                  <w:szCs w:val="20"/>
                                </w:rPr>
                                <w:t xml:space="preserve"> Sociology of Personal Life at T</w:t>
                              </w:r>
                              <w:r w:rsidRPr="00AE6F03">
                                <w:rPr>
                                  <w:color w:val="000000" w:themeColor="dark1"/>
                                  <w:sz w:val="20"/>
                                  <w:szCs w:val="20"/>
                                </w:rPr>
                                <w:t>he University of Manchester.</w:t>
                              </w:r>
                            </w:p>
                            <w:p w:rsidR="004E7948" w:rsidRPr="00AE6F03" w:rsidRDefault="004E7948" w:rsidP="004E7948">
                              <w:pPr>
                                <w:spacing w:after="0" w:line="240" w:lineRule="auto"/>
                                <w:rPr>
                                  <w:color w:val="000000" w:themeColor="dark1"/>
                                  <w:sz w:val="20"/>
                                  <w:szCs w:val="20"/>
                                </w:rPr>
                              </w:pPr>
                              <w:r w:rsidRPr="00AE6F03">
                                <w:rPr>
                                  <w:b/>
                                  <w:color w:val="000000" w:themeColor="dark1"/>
                                  <w:sz w:val="20"/>
                                  <w:szCs w:val="20"/>
                                </w:rPr>
                                <w:t>Authors:</w:t>
                              </w:r>
                              <w:r w:rsidRPr="00AE6F03">
                                <w:rPr>
                                  <w:color w:val="000000" w:themeColor="dark1"/>
                                  <w:sz w:val="20"/>
                                  <w:szCs w:val="20"/>
                                </w:rPr>
                                <w:t xml:space="preserve"> Sue Heath, Wendy Olsen, Jo </w:t>
                              </w:r>
                              <w:proofErr w:type="spellStart"/>
                              <w:r w:rsidRPr="00AE6F03">
                                <w:rPr>
                                  <w:color w:val="000000" w:themeColor="dark1"/>
                                  <w:sz w:val="20"/>
                                  <w:szCs w:val="20"/>
                                </w:rPr>
                                <w:t>Wathan</w:t>
                              </w:r>
                              <w:proofErr w:type="spellEnd"/>
                              <w:r w:rsidRPr="00AE6F03">
                                <w:rPr>
                                  <w:color w:val="000000" w:themeColor="dark1"/>
                                  <w:sz w:val="20"/>
                                  <w:szCs w:val="20"/>
                                </w:rPr>
                                <w:t xml:space="preserve"> and Jen Buckley </w:t>
                              </w:r>
                            </w:p>
                            <w:p w:rsidR="004E7948" w:rsidRPr="00AE6F03" w:rsidRDefault="00726443" w:rsidP="004E7948">
                              <w:pPr>
                                <w:spacing w:after="0" w:line="240" w:lineRule="auto"/>
                                <w:rPr>
                                  <w:color w:val="000000" w:themeColor="dark1"/>
                                  <w:sz w:val="20"/>
                                  <w:szCs w:val="20"/>
                                </w:rPr>
                              </w:pPr>
                              <w:r w:rsidRPr="00726443">
                                <w:rPr>
                                  <w:b/>
                                  <w:color w:val="000000" w:themeColor="dark1"/>
                                  <w:sz w:val="20"/>
                                  <w:szCs w:val="20"/>
                                </w:rPr>
                                <w:t>Date:</w:t>
                              </w:r>
                              <w:r>
                                <w:rPr>
                                  <w:color w:val="000000" w:themeColor="dark1"/>
                                  <w:sz w:val="20"/>
                                  <w:szCs w:val="20"/>
                                </w:rPr>
                                <w:t xml:space="preserve"> July 2014</w:t>
                              </w:r>
                            </w:p>
                            <w:p w:rsidR="004E7948" w:rsidRPr="00AE6F03" w:rsidRDefault="004E7948" w:rsidP="004E7948">
                              <w:pPr>
                                <w:spacing w:after="0" w:line="240" w:lineRule="auto"/>
                                <w:rPr>
                                  <w:color w:val="000000" w:themeColor="dark1"/>
                                  <w:sz w:val="20"/>
                                  <w:szCs w:val="20"/>
                                </w:rPr>
                              </w:pPr>
                              <w:r w:rsidRPr="00AE6F03">
                                <w:rPr>
                                  <w:color w:val="000000" w:themeColor="dark1"/>
                                  <w:sz w:val="20"/>
                                  <w:szCs w:val="20"/>
                                </w:rPr>
                                <w:t xml:space="preserve">ESSTED was funded through the </w:t>
                              </w:r>
                              <w:r w:rsidRPr="00AE6F03">
                                <w:rPr>
                                  <w:color w:val="000000"/>
                                  <w:sz w:val="20"/>
                                  <w:szCs w:val="20"/>
                                </w:rPr>
                                <w:t xml:space="preserve">ESRC Curriculum Innovation Initiative and </w:t>
                              </w:r>
                              <w:bookmarkStart w:id="0" w:name="_GoBack"/>
                              <w:bookmarkEnd w:id="0"/>
                              <w:r w:rsidRPr="00AE6F03">
                                <w:rPr>
                                  <w:color w:val="000000"/>
                                  <w:sz w:val="20"/>
                                  <w:szCs w:val="20"/>
                                </w:rPr>
                                <w:t xml:space="preserve">ESRC Researcher Development Initiative. </w:t>
                              </w:r>
                              <w:r w:rsidRPr="00AE6F03">
                                <w:rPr>
                                  <w:color w:val="000000" w:themeColor="dark1"/>
                                  <w:sz w:val="20"/>
                                  <w:szCs w:val="20"/>
                                </w:rPr>
                                <w:t>You can find details of the ESSTED project and others resources on the project website</w:t>
                              </w:r>
                            </w:p>
                            <w:p w:rsidR="004E7948" w:rsidRPr="00AE6F03" w:rsidRDefault="004E7948" w:rsidP="004E7948">
                              <w:pPr>
                                <w:spacing w:after="0" w:line="240" w:lineRule="auto"/>
                                <w:rPr>
                                  <w:rStyle w:val="Hyperlink"/>
                                  <w:sz w:val="20"/>
                                  <w:szCs w:val="20"/>
                                </w:rPr>
                              </w:pPr>
                              <w:hyperlink r:id="rId9" w:history="1">
                                <w:r w:rsidRPr="00AE6F03">
                                  <w:rPr>
                                    <w:rStyle w:val="Hyperlink"/>
                                    <w:sz w:val="20"/>
                                    <w:szCs w:val="20"/>
                                  </w:rPr>
                                  <w:t>http://www.socialsciences.manchester.ac.uk/essted/</w:t>
                                </w:r>
                              </w:hyperlink>
                            </w:p>
                            <w:p w:rsidR="004E7948" w:rsidRPr="00AE6F03" w:rsidRDefault="004E7948" w:rsidP="004E7948">
                              <w:pPr>
                                <w:spacing w:after="0" w:line="240" w:lineRule="auto"/>
                                <w:rPr>
                                  <w:color w:val="000000"/>
                                  <w:sz w:val="20"/>
                                  <w:szCs w:val="20"/>
                                </w:rPr>
                              </w:pPr>
                            </w:p>
                            <w:p w:rsidR="004E7948" w:rsidRPr="00AE6F03" w:rsidRDefault="004E7948" w:rsidP="004E7948">
                              <w:pPr>
                                <w:spacing w:after="0" w:line="240" w:lineRule="auto"/>
                                <w:rPr>
                                  <w:color w:val="000000" w:themeColor="dark1"/>
                                  <w:sz w:val="20"/>
                                  <w:szCs w:val="20"/>
                                </w:rPr>
                              </w:pPr>
                              <w:r w:rsidRPr="00AE6F03">
                                <w:rPr>
                                  <w:rFonts w:eastAsia="Times New Roman" w:cs="Arial"/>
                                  <w:sz w:val="20"/>
                                  <w:szCs w:val="20"/>
                                </w:rPr>
                                <w:t xml:space="preserve">ESSTED resources are released under </w:t>
                              </w:r>
                              <w:r w:rsidRPr="00AE6F03">
                                <w:rPr>
                                  <w:color w:val="000000" w:themeColor="dark1"/>
                                  <w:sz w:val="20"/>
                                  <w:szCs w:val="20"/>
                                </w:rPr>
                                <w:t>the Creative Commons Attribution-</w:t>
                              </w:r>
                              <w:proofErr w:type="spellStart"/>
                              <w:r w:rsidRPr="00AE6F03">
                                <w:rPr>
                                  <w:color w:val="000000" w:themeColor="dark1"/>
                                  <w:sz w:val="20"/>
                                  <w:szCs w:val="20"/>
                                </w:rPr>
                                <w:t>ShareAlike</w:t>
                              </w:r>
                              <w:proofErr w:type="spellEnd"/>
                              <w:r w:rsidRPr="00AE6F03">
                                <w:rPr>
                                  <w:color w:val="000000" w:themeColor="dark1"/>
                                  <w:sz w:val="20"/>
                                  <w:szCs w:val="20"/>
                                </w:rPr>
                                <w:t xml:space="preserve"> 4.0 International License. Please use and adapt as you need, but acknowledge the authors. </w:t>
                              </w:r>
                            </w:p>
                            <w:p w:rsidR="004E7948" w:rsidRPr="00AE6F03" w:rsidRDefault="004E7948" w:rsidP="004E7948">
                              <w:pPr>
                                <w:spacing w:after="0" w:line="240" w:lineRule="auto"/>
                                <w:rPr>
                                  <w:color w:val="000000" w:themeColor="dark1"/>
                                  <w:sz w:val="20"/>
                                  <w:szCs w:val="20"/>
                                </w:rPr>
                              </w:pPr>
                            </w:p>
                            <w:p w:rsidR="004E7948" w:rsidRPr="003B7D02" w:rsidRDefault="004E7948" w:rsidP="004E7948">
                              <w:pPr>
                                <w:rPr>
                                  <w:b/>
                                </w:rPr>
                              </w:pPr>
                            </w:p>
                            <w:p w:rsidR="004E7948" w:rsidRDefault="004E7948" w:rsidP="004E79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192378" y="1872691"/>
                            <a:ext cx="848563" cy="358445"/>
                          </a:xfrm>
                          <a:prstGeom prst="rect">
                            <a:avLst/>
                          </a:prstGeom>
                        </pic:spPr>
                      </pic:pic>
                      <pic:pic xmlns:pic="http://schemas.openxmlformats.org/drawingml/2006/picture">
                        <pic:nvPicPr>
                          <pic:cNvPr id="10" name="Picture 10"/>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2084832" y="1872691"/>
                            <a:ext cx="438912" cy="358445"/>
                          </a:xfrm>
                          <a:prstGeom prst="rect">
                            <a:avLst/>
                          </a:prstGeom>
                        </pic:spPr>
                      </pic:pic>
                      <pic:pic xmlns:pic="http://schemas.openxmlformats.org/drawingml/2006/picture">
                        <pic:nvPicPr>
                          <pic:cNvPr id="15" name="Picture 1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24358" y="1872691"/>
                            <a:ext cx="1024128" cy="358445"/>
                          </a:xfrm>
                          <a:prstGeom prst="rect">
                            <a:avLst/>
                          </a:prstGeom>
                        </pic:spPr>
                      </pic:pic>
                    </wpg:wgp>
                  </a:graphicData>
                </a:graphic>
              </wp:anchor>
            </w:drawing>
          </mc:Choice>
          <mc:Fallback>
            <w:pict>
              <v:group id="Group 19" o:spid="_x0000_s1026" style="position:absolute;margin-left:0;margin-top:0;width:465.4pt;height:185.45pt;z-index:251659264;mso-position-horizontal:center;mso-position-horizontal-relative:margin;mso-position-vertical:bottom;mso-position-vertical-relative:margin" coordsize="59106,23554"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">
                <v:shapetype id="_x0000_t202" coordsize="21600,21600" o:spt="202" path="m,l,21600r21600,l21600,xe">
                  <v:stroke joinstyle="miter"/>
                  <v:path gradientshapeok="t" o:connecttype="rect"/>
                </v:shapetype>
                <v:shape id="Text Box 1" o:spid="_x0000_s1027" type="#_x0000_t202" style="position:absolute;width:59106;height:23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hD0MAA&#10;AADaAAAADwAAAGRycy9kb3ducmV2LnhtbERPS4vCMBC+C/6HMII3TVVYpGsUFUS9FF/I7m1oZtti&#10;MylNtPXfbwTB0/DxPWe2aE0pHlS7wrKC0TACQZxaXXCm4HLeDKYgnEfWWFomBU9ysJh3OzOMtW34&#10;SI+Tz0QIYRejgtz7KpbSpTkZdENbEQfuz9YGfYB1JnWNTQg3pRxH0Zc0WHBoyLGidU7p7XQ3Cn6z&#10;y341uh2212SSbNJx1bQ/SaNUv9cuv0F4av1H/HbvdJgPr1deV8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hD0MAAAADaAAAADwAAAAAAAAAAAAAAAACYAgAAZHJzL2Rvd25y&#10;ZXYueG1sUEsFBgAAAAAEAAQA9QAAAIUDAAAAAA==&#10;" filled="f" strokecolor="#4bacc6" strokeweight="3pt">
                  <v:textbox>
                    <w:txbxContent>
                      <w:p w:rsidR="004E7948" w:rsidRPr="00AE6F03" w:rsidRDefault="004E7948" w:rsidP="004E7948">
                        <w:pPr>
                          <w:pStyle w:val="Heading2"/>
                          <w:spacing w:before="0" w:line="240" w:lineRule="auto"/>
                          <w:rPr>
                            <w:color w:val="4BACC6" w:themeColor="accent5"/>
                            <w:sz w:val="20"/>
                            <w:szCs w:val="20"/>
                          </w:rPr>
                        </w:pPr>
                        <w:r w:rsidRPr="00AE6F03">
                          <w:rPr>
                            <w:color w:val="4BACC6" w:themeColor="accent5"/>
                            <w:sz w:val="20"/>
                            <w:szCs w:val="20"/>
                          </w:rPr>
                          <w:t xml:space="preserve">About this resource </w:t>
                        </w:r>
                      </w:p>
                      <w:p w:rsidR="004E7948" w:rsidRPr="00AE6F03" w:rsidRDefault="004E7948" w:rsidP="004E7948">
                        <w:pPr>
                          <w:spacing w:after="0" w:line="240" w:lineRule="auto"/>
                          <w:rPr>
                            <w:color w:val="000000" w:themeColor="dark1"/>
                            <w:sz w:val="20"/>
                            <w:szCs w:val="20"/>
                          </w:rPr>
                        </w:pPr>
                        <w:r w:rsidRPr="00AE6F03">
                          <w:rPr>
                            <w:color w:val="000000" w:themeColor="dark1"/>
                            <w:sz w:val="20"/>
                            <w:szCs w:val="20"/>
                          </w:rPr>
                          <w:t>‘The Sociology of Personal Life: Living Alone’ was developed by the ESSTED team in collaboration with Professor Sue Heath the convenor of The</w:t>
                        </w:r>
                        <w:r w:rsidR="009D1DFA">
                          <w:rPr>
                            <w:color w:val="000000" w:themeColor="dark1"/>
                            <w:sz w:val="20"/>
                            <w:szCs w:val="20"/>
                          </w:rPr>
                          <w:t xml:space="preserve"> Sociology of Personal Life at T</w:t>
                        </w:r>
                        <w:r w:rsidRPr="00AE6F03">
                          <w:rPr>
                            <w:color w:val="000000" w:themeColor="dark1"/>
                            <w:sz w:val="20"/>
                            <w:szCs w:val="20"/>
                          </w:rPr>
                          <w:t>he University of Manchester.</w:t>
                        </w:r>
                      </w:p>
                      <w:p w:rsidR="004E7948" w:rsidRPr="00AE6F03" w:rsidRDefault="004E7948" w:rsidP="004E7948">
                        <w:pPr>
                          <w:spacing w:after="0" w:line="240" w:lineRule="auto"/>
                          <w:rPr>
                            <w:color w:val="000000" w:themeColor="dark1"/>
                            <w:sz w:val="20"/>
                            <w:szCs w:val="20"/>
                          </w:rPr>
                        </w:pPr>
                        <w:r w:rsidRPr="00AE6F03">
                          <w:rPr>
                            <w:b/>
                            <w:color w:val="000000" w:themeColor="dark1"/>
                            <w:sz w:val="20"/>
                            <w:szCs w:val="20"/>
                          </w:rPr>
                          <w:t>Authors:</w:t>
                        </w:r>
                        <w:r w:rsidRPr="00AE6F03">
                          <w:rPr>
                            <w:color w:val="000000" w:themeColor="dark1"/>
                            <w:sz w:val="20"/>
                            <w:szCs w:val="20"/>
                          </w:rPr>
                          <w:t xml:space="preserve"> Sue Heath, Wendy Olsen, Jo </w:t>
                        </w:r>
                        <w:proofErr w:type="spellStart"/>
                        <w:r w:rsidRPr="00AE6F03">
                          <w:rPr>
                            <w:color w:val="000000" w:themeColor="dark1"/>
                            <w:sz w:val="20"/>
                            <w:szCs w:val="20"/>
                          </w:rPr>
                          <w:t>Wathan</w:t>
                        </w:r>
                        <w:proofErr w:type="spellEnd"/>
                        <w:r w:rsidRPr="00AE6F03">
                          <w:rPr>
                            <w:color w:val="000000" w:themeColor="dark1"/>
                            <w:sz w:val="20"/>
                            <w:szCs w:val="20"/>
                          </w:rPr>
                          <w:t xml:space="preserve"> and Jen Buckley </w:t>
                        </w:r>
                      </w:p>
                      <w:p w:rsidR="004E7948" w:rsidRPr="00AE6F03" w:rsidRDefault="00726443" w:rsidP="004E7948">
                        <w:pPr>
                          <w:spacing w:after="0" w:line="240" w:lineRule="auto"/>
                          <w:rPr>
                            <w:color w:val="000000" w:themeColor="dark1"/>
                            <w:sz w:val="20"/>
                            <w:szCs w:val="20"/>
                          </w:rPr>
                        </w:pPr>
                        <w:r w:rsidRPr="00726443">
                          <w:rPr>
                            <w:b/>
                            <w:color w:val="000000" w:themeColor="dark1"/>
                            <w:sz w:val="20"/>
                            <w:szCs w:val="20"/>
                          </w:rPr>
                          <w:t>Date:</w:t>
                        </w:r>
                        <w:r>
                          <w:rPr>
                            <w:color w:val="000000" w:themeColor="dark1"/>
                            <w:sz w:val="20"/>
                            <w:szCs w:val="20"/>
                          </w:rPr>
                          <w:t xml:space="preserve"> July 2014</w:t>
                        </w:r>
                      </w:p>
                      <w:p w:rsidR="004E7948" w:rsidRPr="00AE6F03" w:rsidRDefault="004E7948" w:rsidP="004E7948">
                        <w:pPr>
                          <w:spacing w:after="0" w:line="240" w:lineRule="auto"/>
                          <w:rPr>
                            <w:color w:val="000000" w:themeColor="dark1"/>
                            <w:sz w:val="20"/>
                            <w:szCs w:val="20"/>
                          </w:rPr>
                        </w:pPr>
                        <w:r w:rsidRPr="00AE6F03">
                          <w:rPr>
                            <w:color w:val="000000" w:themeColor="dark1"/>
                            <w:sz w:val="20"/>
                            <w:szCs w:val="20"/>
                          </w:rPr>
                          <w:t xml:space="preserve">ESSTED was funded through the </w:t>
                        </w:r>
                        <w:r w:rsidRPr="00AE6F03">
                          <w:rPr>
                            <w:color w:val="000000"/>
                            <w:sz w:val="20"/>
                            <w:szCs w:val="20"/>
                          </w:rPr>
                          <w:t xml:space="preserve">ESRC Curriculum Innovation Initiative and </w:t>
                        </w:r>
                        <w:bookmarkStart w:id="1" w:name="_GoBack"/>
                        <w:bookmarkEnd w:id="1"/>
                        <w:r w:rsidRPr="00AE6F03">
                          <w:rPr>
                            <w:color w:val="000000"/>
                            <w:sz w:val="20"/>
                            <w:szCs w:val="20"/>
                          </w:rPr>
                          <w:t xml:space="preserve">ESRC Researcher Development Initiative. </w:t>
                        </w:r>
                        <w:r w:rsidRPr="00AE6F03">
                          <w:rPr>
                            <w:color w:val="000000" w:themeColor="dark1"/>
                            <w:sz w:val="20"/>
                            <w:szCs w:val="20"/>
                          </w:rPr>
                          <w:t>You can find details of the ESSTED project and others resources on the project website</w:t>
                        </w:r>
                      </w:p>
                      <w:p w:rsidR="004E7948" w:rsidRPr="00AE6F03" w:rsidRDefault="004E7948" w:rsidP="004E7948">
                        <w:pPr>
                          <w:spacing w:after="0" w:line="240" w:lineRule="auto"/>
                          <w:rPr>
                            <w:rStyle w:val="Hyperlink"/>
                            <w:sz w:val="20"/>
                            <w:szCs w:val="20"/>
                          </w:rPr>
                        </w:pPr>
                        <w:hyperlink r:id="rId13" w:history="1">
                          <w:r w:rsidRPr="00AE6F03">
                            <w:rPr>
                              <w:rStyle w:val="Hyperlink"/>
                              <w:sz w:val="20"/>
                              <w:szCs w:val="20"/>
                            </w:rPr>
                            <w:t>http://www.socialsciences.manchester.ac.uk/essted/</w:t>
                          </w:r>
                        </w:hyperlink>
                      </w:p>
                      <w:p w:rsidR="004E7948" w:rsidRPr="00AE6F03" w:rsidRDefault="004E7948" w:rsidP="004E7948">
                        <w:pPr>
                          <w:spacing w:after="0" w:line="240" w:lineRule="auto"/>
                          <w:rPr>
                            <w:color w:val="000000"/>
                            <w:sz w:val="20"/>
                            <w:szCs w:val="20"/>
                          </w:rPr>
                        </w:pPr>
                      </w:p>
                      <w:p w:rsidR="004E7948" w:rsidRPr="00AE6F03" w:rsidRDefault="004E7948" w:rsidP="004E7948">
                        <w:pPr>
                          <w:spacing w:after="0" w:line="240" w:lineRule="auto"/>
                          <w:rPr>
                            <w:color w:val="000000" w:themeColor="dark1"/>
                            <w:sz w:val="20"/>
                            <w:szCs w:val="20"/>
                          </w:rPr>
                        </w:pPr>
                        <w:r w:rsidRPr="00AE6F03">
                          <w:rPr>
                            <w:rFonts w:eastAsia="Times New Roman" w:cs="Arial"/>
                            <w:sz w:val="20"/>
                            <w:szCs w:val="20"/>
                          </w:rPr>
                          <w:t xml:space="preserve">ESSTED resources are released under </w:t>
                        </w:r>
                        <w:r w:rsidRPr="00AE6F03">
                          <w:rPr>
                            <w:color w:val="000000" w:themeColor="dark1"/>
                            <w:sz w:val="20"/>
                            <w:szCs w:val="20"/>
                          </w:rPr>
                          <w:t>the Creative Commons Attribution-</w:t>
                        </w:r>
                        <w:proofErr w:type="spellStart"/>
                        <w:r w:rsidRPr="00AE6F03">
                          <w:rPr>
                            <w:color w:val="000000" w:themeColor="dark1"/>
                            <w:sz w:val="20"/>
                            <w:szCs w:val="20"/>
                          </w:rPr>
                          <w:t>ShareAlike</w:t>
                        </w:r>
                        <w:proofErr w:type="spellEnd"/>
                        <w:r w:rsidRPr="00AE6F03">
                          <w:rPr>
                            <w:color w:val="000000" w:themeColor="dark1"/>
                            <w:sz w:val="20"/>
                            <w:szCs w:val="20"/>
                          </w:rPr>
                          <w:t xml:space="preserve"> 4.0 International License. Please use and adapt as you need, but acknowledge the authors. </w:t>
                        </w:r>
                      </w:p>
                      <w:p w:rsidR="004E7948" w:rsidRPr="00AE6F03" w:rsidRDefault="004E7948" w:rsidP="004E7948">
                        <w:pPr>
                          <w:spacing w:after="0" w:line="240" w:lineRule="auto"/>
                          <w:rPr>
                            <w:color w:val="000000" w:themeColor="dark1"/>
                            <w:sz w:val="20"/>
                            <w:szCs w:val="20"/>
                          </w:rPr>
                        </w:pPr>
                      </w:p>
                      <w:p w:rsidR="004E7948" w:rsidRPr="003B7D02" w:rsidRDefault="004E7948" w:rsidP="004E7948">
                        <w:pPr>
                          <w:rPr>
                            <w:b/>
                          </w:rPr>
                        </w:pPr>
                      </w:p>
                      <w:p w:rsidR="004E7948" w:rsidRDefault="004E7948" w:rsidP="004E7948"/>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1923;top:18726;width:8486;height:3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4h8/EAAAA2gAAAA8AAABkcnMvZG93bnJldi54bWxEj0FrwkAUhO+F/oflFbyZTW0wJc0qIgg9&#10;BEEthN5es69JaPZtzK4x/nu3UOhxmJlvmHw9mU6MNLjWsoLnKAZBXFndcq3g47Sbv4JwHlljZ5kU&#10;3MjBevX4kGOm7ZUPNB59LQKEXYYKGu/7TEpXNWTQRbYnDt63HQz6IIda6gGvAW46uYjjpTTYclho&#10;sKdtQ9XP8WIUlKUpipd0/Gz33aE6Y/J1Sc6pUrOnafMGwtPk/8N/7XetIIXfK+EGyNU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M4h8/EAAAA2gAAAA8AAAAAAAAAAAAAAAAA&#10;nwIAAGRycy9kb3ducmV2LnhtbFBLBQYAAAAABAAEAPcAAACQAwAAAAA=&#10;">
                  <v:imagedata r:id="rId14" o:title=""/>
                  <v:path arrowok="t"/>
                </v:shape>
                <v:shape id="Picture 10" o:spid="_x0000_s1029" type="#_x0000_t75" style="position:absolute;left:20848;top:18726;width:4389;height:3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M/+bCAAAA2wAAAA8AAABkcnMvZG93bnJldi54bWxEj0FrwzAMhe+D/QejQW+rvRZKyOqWUtha&#10;dms6dhaxlpjGcoi9NP3306HQm8R7eu/TejuFTo00JB/ZwtvcgCKuo/PcWPg+f7wWoFJGdthFJgs3&#10;SrDdPD+tsXTxyicaq9woCeFUooU2577UOtUtBUzz2BOL9huHgFnWodFuwKuEh04vjFnpgJ6locWe&#10;9i3Vl+ovWPj8Mr5I4VQdls1YXLw7/BiztHb2Mu3eQWWa8sN8vz46wRd6+UUG0J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DP/mwgAAANsAAAAPAAAAAAAAAAAAAAAAAJ8C&#10;AABkcnMvZG93bnJldi54bWxQSwUGAAAAAAQABAD3AAAAjgMAAAAA&#10;">
                  <v:imagedata r:id="rId15" o:title=""/>
                  <v:path arrowok="t"/>
                </v:shape>
                <v:shape id="Picture 15" o:spid="_x0000_s1030" type="#_x0000_t75" style="position:absolute;left:1243;top:18726;width:10241;height:3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Ajr7CAAAA2wAAAA8AAABkcnMvZG93bnJldi54bWxETz1rwzAQ3Qv9D+IK3WrZjROKEyWEQqFk&#10;ieN46XZYF9nEOhlLjd1/XwUK3e7xPm+zm20vbjT6zrGCLElBEDdOd2wU1OePlzcQPiBr7B2Tgh/y&#10;sNs+Pmyw0G7iE92qYEQMYV+ggjaEoZDSNy1Z9IkbiCN3caPFEOFopB5xiuG2l69pupIWO44NLQ70&#10;3lJzrb6tgq9Fk+n9Mc9oUV7K/JBNB1MbpZ6f5v0aRKA5/Iv/3J86zl/C/Zd4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gI6+wgAAANsAAAAPAAAAAAAAAAAAAAAAAJ8C&#10;AABkcnMvZG93bnJldi54bWxQSwUGAAAAAAQABAD3AAAAjgMAAAAA&#10;">
                  <v:imagedata r:id="rId16" o:title=""/>
                  <v:path arrowok="t"/>
                </v:shape>
                <w10:wrap type="square" anchorx="margin" anchory="margin"/>
              </v:group>
            </w:pict>
          </mc:Fallback>
        </mc:AlternateContent>
      </w:r>
    </w:p>
    <w:sectPr w:rsidR="004E7948" w:rsidSect="0090556F">
      <w:headerReference w:type="default" r:id="rId17"/>
      <w:footerReference w:type="default" r:id="rId18"/>
      <w:pgSz w:w="11906" w:h="16838"/>
      <w:pgMar w:top="1440" w:right="1440" w:bottom="1440" w:left="1440" w:header="198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F5" w:rsidRDefault="00DD0EF5" w:rsidP="00DD0EF5">
      <w:pPr>
        <w:spacing w:after="0" w:line="240" w:lineRule="auto"/>
      </w:pPr>
      <w:r>
        <w:separator/>
      </w:r>
    </w:p>
  </w:endnote>
  <w:endnote w:type="continuationSeparator" w:id="0">
    <w:p w:rsidR="00DD0EF5" w:rsidRDefault="00DD0EF5" w:rsidP="00DD0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84A" w:rsidRDefault="00D6784A">
    <w:pPr>
      <w:rPr>
        <w:rFonts w:asciiTheme="majorHAnsi" w:eastAsiaTheme="majorEastAsia" w:hAnsiTheme="majorHAnsi" w:cstheme="majorBidi"/>
      </w:rPr>
    </w:pPr>
    <w:r>
      <w:rPr>
        <w:rFonts w:asciiTheme="majorHAnsi" w:eastAsiaTheme="majorEastAsia" w:hAnsiTheme="majorHAnsi" w:cstheme="majorBidi"/>
        <w:noProof/>
        <w:lang w:eastAsia="en-GB"/>
      </w:rPr>
      <mc:AlternateContent>
        <mc:Choice Requires="wps">
          <w:drawing>
            <wp:anchor distT="0" distB="0" distL="114300" distR="114300" simplePos="0" relativeHeight="251667456" behindDoc="0" locked="0" layoutInCell="1" allowOverlap="1" wp14:anchorId="6D65EC5C" wp14:editId="7A29719D">
              <wp:simplePos x="0" y="0"/>
              <wp:positionH relativeFrom="margin">
                <wp:align>center</wp:align>
              </wp:positionH>
              <wp:positionV relativeFrom="bottomMargin">
                <wp:align>center</wp:align>
              </wp:positionV>
              <wp:extent cx="252000" cy="252000"/>
              <wp:effectExtent l="0" t="0" r="0" b="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 cy="252000"/>
                      </a:xfrm>
                      <a:prstGeom prst="rect">
                        <a:avLst/>
                      </a:prstGeom>
                      <a:solidFill>
                        <a:schemeClr val="accent5"/>
                      </a:solidFill>
                      <a:extLst/>
                    </wps:spPr>
                    <wps:txbx>
                      <w:txbxContent>
                        <w:p w:rsidR="00D6784A" w:rsidRPr="00D6784A" w:rsidRDefault="00D6784A">
                          <w:pPr>
                            <w:pStyle w:val="Footer"/>
                            <w:jc w:val="center"/>
                            <w:rPr>
                              <w:b/>
                              <w:bCs/>
                              <w:color w:val="FFFFFF" w:themeColor="background1"/>
                              <w:sz w:val="20"/>
                              <w:szCs w:val="20"/>
                            </w:rPr>
                          </w:pPr>
                          <w:r w:rsidRPr="00D6784A">
                            <w:rPr>
                              <w:sz w:val="20"/>
                              <w:szCs w:val="20"/>
                            </w:rPr>
                            <w:fldChar w:fldCharType="begin"/>
                          </w:r>
                          <w:r w:rsidRPr="00D6784A">
                            <w:rPr>
                              <w:sz w:val="20"/>
                              <w:szCs w:val="20"/>
                            </w:rPr>
                            <w:instrText xml:space="preserve"> PAGE    \* MERGEFORMAT </w:instrText>
                          </w:r>
                          <w:r w:rsidRPr="00D6784A">
                            <w:rPr>
                              <w:sz w:val="20"/>
                              <w:szCs w:val="20"/>
                            </w:rPr>
                            <w:fldChar w:fldCharType="separate"/>
                          </w:r>
                          <w:r w:rsidR="009D1DFA" w:rsidRPr="009D1DFA">
                            <w:rPr>
                              <w:b/>
                              <w:bCs/>
                              <w:noProof/>
                              <w:color w:val="FFFFFF" w:themeColor="background1"/>
                              <w:sz w:val="20"/>
                              <w:szCs w:val="20"/>
                            </w:rPr>
                            <w:t>3</w:t>
                          </w:r>
                          <w:r w:rsidRPr="00D6784A">
                            <w:rPr>
                              <w:b/>
                              <w:bCs/>
                              <w:noProof/>
                              <w:color w:val="FFFFFF" w:themeColor="background1"/>
                              <w:sz w:val="20"/>
                              <w:szCs w:val="20"/>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Oval 10" o:spid="_x0000_s1036" style="position:absolute;margin-left:0;margin-top:0;width:19.85pt;height:19.85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" fillcolor="#4bacc6 [3208]" stroked="f">
              <v:textbox inset="0,,0">
                <w:txbxContent>
                  <w:p w:rsidR="00D6784A" w:rsidRPr="00D6784A" w:rsidRDefault="00D6784A">
                    <w:pPr>
                      <w:pStyle w:val="Footer"/>
                      <w:jc w:val="center"/>
                      <w:rPr>
                        <w:b/>
                        <w:bCs/>
                        <w:color w:val="FFFFFF" w:themeColor="background1"/>
                        <w:sz w:val="20"/>
                        <w:szCs w:val="20"/>
                      </w:rPr>
                    </w:pPr>
                    <w:r w:rsidRPr="00D6784A">
                      <w:rPr>
                        <w:sz w:val="20"/>
                        <w:szCs w:val="20"/>
                      </w:rPr>
                      <w:fldChar w:fldCharType="begin"/>
                    </w:r>
                    <w:r w:rsidRPr="00D6784A">
                      <w:rPr>
                        <w:sz w:val="20"/>
                        <w:szCs w:val="20"/>
                      </w:rPr>
                      <w:instrText xml:space="preserve"> PAGE    \* MERGEFORMAT </w:instrText>
                    </w:r>
                    <w:r w:rsidRPr="00D6784A">
                      <w:rPr>
                        <w:sz w:val="20"/>
                        <w:szCs w:val="20"/>
                      </w:rPr>
                      <w:fldChar w:fldCharType="separate"/>
                    </w:r>
                    <w:r w:rsidR="009D1DFA" w:rsidRPr="009D1DFA">
                      <w:rPr>
                        <w:b/>
                        <w:bCs/>
                        <w:noProof/>
                        <w:color w:val="FFFFFF" w:themeColor="background1"/>
                        <w:sz w:val="20"/>
                        <w:szCs w:val="20"/>
                      </w:rPr>
                      <w:t>3</w:t>
                    </w:r>
                    <w:r w:rsidRPr="00D6784A">
                      <w:rPr>
                        <w:b/>
                        <w:bCs/>
                        <w:noProof/>
                        <w:color w:val="FFFFFF" w:themeColor="background1"/>
                        <w:sz w:val="20"/>
                        <w:szCs w:val="20"/>
                      </w:rPr>
                      <w:fldChar w:fldCharType="end"/>
                    </w:r>
                  </w:p>
                </w:txbxContent>
              </v:textbox>
              <w10:wrap anchorx="margin" anchory="margin"/>
            </v:rect>
          </w:pict>
        </mc:Fallback>
      </mc:AlternateContent>
    </w:r>
  </w:p>
  <w:p w:rsidR="00D6784A" w:rsidRDefault="00D678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F5" w:rsidRDefault="00DD0EF5" w:rsidP="00DD0EF5">
      <w:pPr>
        <w:spacing w:after="0" w:line="240" w:lineRule="auto"/>
      </w:pPr>
      <w:r>
        <w:separator/>
      </w:r>
    </w:p>
  </w:footnote>
  <w:footnote w:type="continuationSeparator" w:id="0">
    <w:p w:rsidR="00DD0EF5" w:rsidRDefault="00DD0EF5" w:rsidP="00DD0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19F" w:rsidRDefault="0090556F" w:rsidP="00B6019F">
    <w:pPr>
      <w:pStyle w:val="Header"/>
      <w:tabs>
        <w:tab w:val="clear" w:pos="4513"/>
        <w:tab w:val="clear" w:pos="9026"/>
        <w:tab w:val="left" w:pos="4009"/>
        <w:tab w:val="center" w:pos="4371"/>
      </w:tabs>
      <w:ind w:left="-284"/>
    </w:pPr>
    <w:r>
      <w:rPr>
        <w:noProof/>
        <w:lang w:eastAsia="en-GB"/>
      </w:rPr>
      <mc:AlternateContent>
        <mc:Choice Requires="wpg">
          <w:drawing>
            <wp:anchor distT="0" distB="0" distL="114300" distR="114300" simplePos="0" relativeHeight="251665408" behindDoc="0" locked="0" layoutInCell="1" allowOverlap="1" wp14:anchorId="59E17A5A" wp14:editId="3A1FB4C0">
              <wp:simplePos x="0" y="0"/>
              <wp:positionH relativeFrom="column">
                <wp:posOffset>-160934</wp:posOffset>
              </wp:positionH>
              <wp:positionV relativeFrom="paragraph">
                <wp:posOffset>-1486611</wp:posOffset>
              </wp:positionV>
              <wp:extent cx="6927011" cy="1199693"/>
              <wp:effectExtent l="0" t="0" r="26670" b="19685"/>
              <wp:wrapNone/>
              <wp:docPr id="20" name="Group 20"/>
              <wp:cNvGraphicFramePr/>
              <a:graphic xmlns:a="http://schemas.openxmlformats.org/drawingml/2006/main">
                <a:graphicData uri="http://schemas.microsoft.com/office/word/2010/wordprocessingGroup">
                  <wpg:wgp>
                    <wpg:cNvGrpSpPr/>
                    <wpg:grpSpPr>
                      <a:xfrm>
                        <a:off x="0" y="0"/>
                        <a:ext cx="6927011" cy="1199693"/>
                        <a:chOff x="0" y="0"/>
                        <a:chExt cx="6927011" cy="1199693"/>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585216"/>
                          <a:ext cx="2018995" cy="555955"/>
                        </a:xfrm>
                        <a:prstGeom prst="rect">
                          <a:avLst/>
                        </a:prstGeom>
                      </pic:spPr>
                    </pic:pic>
                    <wpg:grpSp>
                      <wpg:cNvPr id="19" name="Group 19"/>
                      <wpg:cNvGrpSpPr/>
                      <wpg:grpSpPr>
                        <a:xfrm>
                          <a:off x="3540556" y="0"/>
                          <a:ext cx="3386455" cy="1199693"/>
                          <a:chOff x="0" y="0"/>
                          <a:chExt cx="3386455" cy="1199693"/>
                        </a:xfrm>
                      </wpg:grpSpPr>
                      <wps:wsp>
                        <wps:cNvPr id="16" name="Rectangle 16"/>
                        <wps:cNvSpPr/>
                        <wps:spPr>
                          <a:xfrm>
                            <a:off x="0" y="0"/>
                            <a:ext cx="3386455" cy="1199693"/>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2CA9" w:rsidRDefault="00DB2CA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0" y="672998"/>
                            <a:ext cx="2340610" cy="467995"/>
                          </a:xfrm>
                          <a:prstGeom prst="rect">
                            <a:avLst/>
                          </a:prstGeom>
                          <a:solidFill>
                            <a:schemeClr val="accent5"/>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DB2CA9" w:rsidRDefault="0090556F" w:rsidP="00DB2CA9">
                              <w:r w:rsidRPr="0090556F">
                                <w:rPr>
                                  <w:b/>
                                  <w:color w:val="FFFFFF" w:themeColor="background1"/>
                                </w:rPr>
                                <w:t>The Sociology of Personal Life</w:t>
                              </w:r>
                              <w:r w:rsidR="00DB2CA9">
                                <w:rPr>
                                  <w:b/>
                                  <w:color w:val="FFFFFF" w:themeColor="background1"/>
                                </w:rPr>
                                <w:t>: Living Alone</w:t>
                              </w:r>
                            </w:p>
                            <w:p w:rsidR="0090556F" w:rsidRPr="0090556F" w:rsidRDefault="0090556F" w:rsidP="0090556F">
                              <w:pPr>
                                <w:rPr>
                                  <w:b/>
                                  <w:color w:val="FFFFFF" w:themeColor="background1"/>
                                </w:rPr>
                              </w:pPr>
                            </w:p>
                            <w:p w:rsidR="0090556F" w:rsidRDefault="00905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20" o:spid="_x0000_s1031" style="position:absolute;left:0;text-align:left;margin-left:-12.65pt;margin-top:-117.05pt;width:545.45pt;height:94.45pt;z-index:251665408" coordsize="69270,119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top:5852;width:20189;height:55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kh9DDAAAA2gAAAA8AAABkcnMvZG93bnJldi54bWxEj0FrwkAUhO9C/8PyCr1Is9FiiamrSEHo&#10;KWgs9PrIPpNg9u02u03Sf98tCB6HmfmG2ewm04mBet9aVrBIUhDEldUt1wo+z4fnDIQPyBo7y6Tg&#10;lzzstg+zDebajnyioQy1iBD2OSpoQnC5lL5qyKBPrCOO3sX2BkOUfS11j2OEm04u0/RVGmw5LjTo&#10;6L2h6lr+mEgpXZVNXHxfi3GFi/16/nV0c6WeHqf9G4hAU7iHb+0PreAF/q/EGyC3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WSH0MMAAADaAAAADwAAAAAAAAAAAAAAAACf&#10;AgAAZHJzL2Rvd25yZXYueG1sUEsFBgAAAAAEAAQA9wAAAI8DAAAAAA==&#10;">
                <v:imagedata r:id="rId2" o:title=""/>
                <v:path arrowok="t"/>
              </v:shape>
              <v:group id="_x0000_s1033" style="position:absolute;left:35405;width:33865;height:11996" coordsize="33864,11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16" o:spid="_x0000_s1034" style="position:absolute;width:33864;height:11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ALwA&#10;AADbAAAADwAAAGRycy9kb3ducmV2LnhtbERPvQrCMBDeBd8hnOAimuogUo0igiJO/i1uR3M2xeZS&#10;mljr2xtBcLuP7/cWq9aWoqHaF44VjEcJCOLM6YJzBdfLdjgD4QOyxtIxKXiTh9Wy21lgqt2LT9Sc&#10;Qy5iCPsUFZgQqlRKnxmy6EeuIo7c3dUWQ4R1LnWNrxhuSzlJkqm0WHBsMFjRxlD2OD+tAmwP5fuQ&#10;Nzfj1wM6VoNdU9x3SvV77XoOIlAb/uKfe6/j/Cl8f4kHyO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6OwAAvAAAANsAAAAPAAAAAAAAAAAAAAAAAJgCAABkcnMvZG93bnJldi54&#10;bWxQSwUGAAAAAAQABAD1AAAAgQMAAAAA&#10;" fillcolor="#4bacc6 [3208]" strokecolor="#4bacc6 [3208]" strokeweight="2pt">
                  <v:textbox>
                    <w:txbxContent>
                      <w:p w:rsidR="00DB2CA9" w:rsidRDefault="00DB2CA9"/>
                    </w:txbxContent>
                  </v:textbox>
                </v:rect>
                <v:shapetype id="_x0000_t202" coordsize="21600,21600" o:spt="202" path="m,l,21600r21600,l21600,xe">
                  <v:stroke joinstyle="miter"/>
                  <v:path gradientshapeok="t" o:connecttype="rect"/>
                </v:shapetype>
                <v:shape id="Text Box 17" o:spid="_x0000_s1035" type="#_x0000_t202" style="position:absolute;top:6729;width:23406;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nMnsEA&#10;AADbAAAADwAAAGRycy9kb3ducmV2LnhtbERPS2sCMRC+C/6HMEJvmrXQKlujiNLH3ny1XofNNFnc&#10;TJZN6m7/fVMQvM3H95zFqne1uFIbKs8KppMMBHHpdcVGwen4Op6DCBFZY+2ZFPxSgNVyOFhgrn3H&#10;e7oeohEphEOOCmyMTS5lKC05DBPfECfu27cOY4KtkbrFLoW7Wj5m2bN0WHFqsNjQxlJ5Ofw4BT7o&#10;7e7pvZgWX+b8Zs+6+TRdodTDqF+/gIjUx7v45v7Qaf4M/n9JB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5zJ7BAAAA2wAAAA8AAAAAAAAAAAAAAAAAmAIAAGRycy9kb3du&#10;cmV2LnhtbFBLBQYAAAAABAAEAPUAAACGAwAAAAA=&#10;" fillcolor="#4bacc6 [3208]" strokecolor="#4bacc6 [3208]" strokeweight=".5pt">
                  <v:textbox>
                    <w:txbxContent>
                      <w:p w:rsidR="00DB2CA9" w:rsidRDefault="0090556F" w:rsidP="00DB2CA9">
                        <w:r w:rsidRPr="0090556F">
                          <w:rPr>
                            <w:b/>
                            <w:color w:val="FFFFFF" w:themeColor="background1"/>
                          </w:rPr>
                          <w:t>The Sociology of Personal Life</w:t>
                        </w:r>
                        <w:r w:rsidR="00DB2CA9">
                          <w:rPr>
                            <w:b/>
                            <w:color w:val="FFFFFF" w:themeColor="background1"/>
                          </w:rPr>
                          <w:t>: Living Alone</w:t>
                        </w:r>
                      </w:p>
                      <w:p w:rsidR="0090556F" w:rsidRPr="0090556F" w:rsidRDefault="0090556F" w:rsidP="0090556F">
                        <w:pPr>
                          <w:rPr>
                            <w:b/>
                            <w:color w:val="FFFFFF" w:themeColor="background1"/>
                          </w:rPr>
                        </w:pPr>
                      </w:p>
                      <w:p w:rsidR="0090556F" w:rsidRDefault="0090556F"/>
                    </w:txbxContent>
                  </v:textbox>
                </v:shape>
              </v:group>
            </v:group>
          </w:pict>
        </mc:Fallback>
      </mc:AlternateContent>
    </w:r>
    <w:r w:rsidR="00DD0EF5">
      <w:tab/>
    </w:r>
  </w:p>
  <w:p w:rsidR="00B6019F" w:rsidRDefault="00B6019F" w:rsidP="00B6019F">
    <w:pPr>
      <w:pStyle w:val="Header"/>
      <w:tabs>
        <w:tab w:val="clear" w:pos="4513"/>
        <w:tab w:val="clear" w:pos="9026"/>
        <w:tab w:val="left" w:pos="4009"/>
        <w:tab w:val="center" w:pos="4371"/>
      </w:tabs>
      <w:ind w:left="-284"/>
    </w:pPr>
  </w:p>
  <w:p w:rsidR="00DD0EF5" w:rsidRDefault="00B6019F" w:rsidP="00B6019F">
    <w:pPr>
      <w:pStyle w:val="Header"/>
      <w:tabs>
        <w:tab w:val="clear" w:pos="4513"/>
        <w:tab w:val="clear" w:pos="9026"/>
        <w:tab w:val="left" w:pos="4009"/>
        <w:tab w:val="center" w:pos="4371"/>
      </w:tabs>
      <w:ind w:left="-284"/>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DFB"/>
    <w:multiLevelType w:val="hybridMultilevel"/>
    <w:tmpl w:val="6FBA9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88430A"/>
    <w:multiLevelType w:val="hybridMultilevel"/>
    <w:tmpl w:val="1996D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A53C8A"/>
    <w:multiLevelType w:val="hybridMultilevel"/>
    <w:tmpl w:val="822E8AE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91092"/>
    <w:multiLevelType w:val="hybridMultilevel"/>
    <w:tmpl w:val="BCEAE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D0EAF"/>
    <w:multiLevelType w:val="hybridMultilevel"/>
    <w:tmpl w:val="20A02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B6159E"/>
    <w:multiLevelType w:val="hybridMultilevel"/>
    <w:tmpl w:val="0BA88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CE04FB"/>
    <w:multiLevelType w:val="hybridMultilevel"/>
    <w:tmpl w:val="9CA4AC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5897DD0"/>
    <w:multiLevelType w:val="multilevel"/>
    <w:tmpl w:val="6AB2C7AC"/>
    <w:numStyleLink w:val="Bodytextbullet"/>
  </w:abstractNum>
  <w:abstractNum w:abstractNumId="8">
    <w:nsid w:val="40FE08DD"/>
    <w:multiLevelType w:val="hybridMultilevel"/>
    <w:tmpl w:val="106AF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A47614"/>
    <w:multiLevelType w:val="hybridMultilevel"/>
    <w:tmpl w:val="5FD27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D02759"/>
    <w:multiLevelType w:val="multilevel"/>
    <w:tmpl w:val="6AB2C7AC"/>
    <w:numStyleLink w:val="Bodytextbullet"/>
  </w:abstractNum>
  <w:abstractNum w:abstractNumId="11">
    <w:nsid w:val="625344CD"/>
    <w:multiLevelType w:val="multilevel"/>
    <w:tmpl w:val="6AB2C7AC"/>
    <w:styleLink w:val="Bodytextbullet"/>
    <w:lvl w:ilvl="0">
      <w:start w:val="1"/>
      <w:numFmt w:val="bullet"/>
      <w:lvlText w:val=""/>
      <w:lvlJc w:val="left"/>
      <w:pPr>
        <w:tabs>
          <w:tab w:val="num" w:pos="720"/>
        </w:tabs>
        <w:ind w:left="720" w:hanging="360"/>
      </w:pPr>
      <w:rPr>
        <w:rFonts w:ascii="Symbol" w:eastAsia="Arial Unicode MS" w:hAnsi="Symbol" w:cs="Arial"/>
        <w:sz w:val="24"/>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49F7D11"/>
    <w:multiLevelType w:val="hybridMultilevel"/>
    <w:tmpl w:val="AAA4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EB214B"/>
    <w:multiLevelType w:val="hybridMultilevel"/>
    <w:tmpl w:val="F6C4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9"/>
  </w:num>
  <w:num w:numId="4">
    <w:abstractNumId w:val="11"/>
  </w:num>
  <w:num w:numId="5">
    <w:abstractNumId w:val="10"/>
  </w:num>
  <w:num w:numId="6">
    <w:abstractNumId w:val="7"/>
  </w:num>
  <w:num w:numId="7">
    <w:abstractNumId w:val="6"/>
  </w:num>
  <w:num w:numId="8">
    <w:abstractNumId w:val="2"/>
  </w:num>
  <w:num w:numId="9">
    <w:abstractNumId w:val="1"/>
  </w:num>
  <w:num w:numId="10">
    <w:abstractNumId w:val="8"/>
  </w:num>
  <w:num w:numId="11">
    <w:abstractNumId w:val="12"/>
  </w:num>
  <w:num w:numId="12">
    <w:abstractNumId w:val="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C7E"/>
    <w:rsid w:val="000A0C49"/>
    <w:rsid w:val="00102357"/>
    <w:rsid w:val="00137BF9"/>
    <w:rsid w:val="001C659B"/>
    <w:rsid w:val="00277A1E"/>
    <w:rsid w:val="003576F9"/>
    <w:rsid w:val="003E1E3D"/>
    <w:rsid w:val="00456846"/>
    <w:rsid w:val="00483159"/>
    <w:rsid w:val="004874C4"/>
    <w:rsid w:val="004B1B23"/>
    <w:rsid w:val="004E7948"/>
    <w:rsid w:val="004F056D"/>
    <w:rsid w:val="005536C3"/>
    <w:rsid w:val="0056637B"/>
    <w:rsid w:val="00573846"/>
    <w:rsid w:val="005D124A"/>
    <w:rsid w:val="006205B8"/>
    <w:rsid w:val="006A1C7E"/>
    <w:rsid w:val="00726443"/>
    <w:rsid w:val="007A75BD"/>
    <w:rsid w:val="00851732"/>
    <w:rsid w:val="00854047"/>
    <w:rsid w:val="008F76B8"/>
    <w:rsid w:val="0090556F"/>
    <w:rsid w:val="009110BD"/>
    <w:rsid w:val="00940830"/>
    <w:rsid w:val="00944EA0"/>
    <w:rsid w:val="00961863"/>
    <w:rsid w:val="009D1DFA"/>
    <w:rsid w:val="009D52BC"/>
    <w:rsid w:val="009D680B"/>
    <w:rsid w:val="00A8070D"/>
    <w:rsid w:val="00AF24D2"/>
    <w:rsid w:val="00AF50F2"/>
    <w:rsid w:val="00B6019F"/>
    <w:rsid w:val="00BF5625"/>
    <w:rsid w:val="00C01463"/>
    <w:rsid w:val="00C2113A"/>
    <w:rsid w:val="00C31D93"/>
    <w:rsid w:val="00C47126"/>
    <w:rsid w:val="00C62C32"/>
    <w:rsid w:val="00D216BB"/>
    <w:rsid w:val="00D26982"/>
    <w:rsid w:val="00D32BF8"/>
    <w:rsid w:val="00D6784A"/>
    <w:rsid w:val="00DA3F03"/>
    <w:rsid w:val="00DB2CA9"/>
    <w:rsid w:val="00DD0EF5"/>
    <w:rsid w:val="00E7499E"/>
    <w:rsid w:val="00EF0B71"/>
    <w:rsid w:val="00F0090C"/>
    <w:rsid w:val="00F537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46"/>
  </w:style>
  <w:style w:type="paragraph" w:styleId="Heading1">
    <w:name w:val="heading 1"/>
    <w:basedOn w:val="Normal"/>
    <w:next w:val="Normal"/>
    <w:link w:val="Heading1Char"/>
    <w:uiPriority w:val="9"/>
    <w:qFormat/>
    <w:rsid w:val="00AF50F2"/>
    <w:pPr>
      <w:keepNext/>
      <w:keepLines/>
      <w:spacing w:before="480" w:after="0"/>
      <w:outlineLvl w:val="0"/>
    </w:pPr>
    <w:rPr>
      <w:rFonts w:asciiTheme="majorHAnsi" w:eastAsiaTheme="majorEastAsia" w:hAnsiTheme="majorHAnsi" w:cstheme="majorBidi"/>
      <w:b/>
      <w:bCs/>
      <w:color w:val="4BACC6" w:themeColor="accent5"/>
      <w:sz w:val="28"/>
      <w:szCs w:val="28"/>
      <w:lang w:val="en-US" w:eastAsia="ja-JP"/>
    </w:rPr>
  </w:style>
  <w:style w:type="paragraph" w:styleId="Heading2">
    <w:name w:val="heading 2"/>
    <w:basedOn w:val="Normal"/>
    <w:next w:val="Normal"/>
    <w:link w:val="Heading2Char"/>
    <w:uiPriority w:val="9"/>
    <w:unhideWhenUsed/>
    <w:qFormat/>
    <w:rsid w:val="006A1C7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0556F"/>
    <w:pPr>
      <w:spacing w:before="200" w:after="0" w:line="271" w:lineRule="auto"/>
      <w:outlineLvl w:val="2"/>
    </w:pPr>
    <w:rPr>
      <w:rFonts w:asciiTheme="majorHAnsi" w:eastAsiaTheme="majorEastAsia" w:hAnsiTheme="majorHAnsi" w:cstheme="majorBidi"/>
      <w:b/>
      <w:bCs/>
      <w:color w:val="4BACC6" w:themeColor="accent5"/>
    </w:rPr>
  </w:style>
  <w:style w:type="paragraph" w:styleId="Heading4">
    <w:name w:val="heading 4"/>
    <w:basedOn w:val="Normal"/>
    <w:next w:val="Normal"/>
    <w:link w:val="Heading4Char"/>
    <w:uiPriority w:val="9"/>
    <w:unhideWhenUsed/>
    <w:qFormat/>
    <w:rsid w:val="006A1C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C7E"/>
    <w:rPr>
      <w:rFonts w:asciiTheme="majorHAnsi" w:eastAsiaTheme="majorEastAsia" w:hAnsiTheme="majorHAnsi" w:cstheme="majorBidi"/>
      <w:b/>
      <w:bCs/>
      <w:sz w:val="26"/>
      <w:szCs w:val="26"/>
      <w:lang w:eastAsia="zh-CN"/>
    </w:rPr>
  </w:style>
  <w:style w:type="character" w:customStyle="1" w:styleId="Heading3Char">
    <w:name w:val="Heading 3 Char"/>
    <w:basedOn w:val="DefaultParagraphFont"/>
    <w:link w:val="Heading3"/>
    <w:uiPriority w:val="9"/>
    <w:rsid w:val="0090556F"/>
    <w:rPr>
      <w:rFonts w:asciiTheme="majorHAnsi" w:eastAsiaTheme="majorEastAsia" w:hAnsiTheme="majorHAnsi" w:cstheme="majorBidi"/>
      <w:b/>
      <w:bCs/>
      <w:color w:val="4BACC6" w:themeColor="accent5"/>
    </w:rPr>
  </w:style>
  <w:style w:type="table" w:styleId="TableGrid">
    <w:name w:val="Table Grid"/>
    <w:basedOn w:val="TableNormal"/>
    <w:uiPriority w:val="59"/>
    <w:rsid w:val="006A1C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0F2"/>
    <w:rPr>
      <w:rFonts w:asciiTheme="majorHAnsi" w:eastAsiaTheme="majorEastAsia" w:hAnsiTheme="majorHAnsi" w:cstheme="majorBidi"/>
      <w:b/>
      <w:bCs/>
      <w:color w:val="4BACC6" w:themeColor="accent5"/>
      <w:sz w:val="28"/>
      <w:szCs w:val="28"/>
      <w:lang w:val="en-US" w:eastAsia="ja-JP"/>
    </w:rPr>
  </w:style>
  <w:style w:type="paragraph" w:styleId="BalloonText">
    <w:name w:val="Balloon Text"/>
    <w:basedOn w:val="Normal"/>
    <w:link w:val="BalloonTextChar"/>
    <w:uiPriority w:val="99"/>
    <w:semiHidden/>
    <w:unhideWhenUsed/>
    <w:rsid w:val="006A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7E"/>
    <w:rPr>
      <w:rFonts w:ascii="Tahoma" w:eastAsiaTheme="minorEastAsia" w:hAnsi="Tahoma" w:cs="Tahoma"/>
      <w:sz w:val="16"/>
      <w:szCs w:val="16"/>
      <w:lang w:eastAsia="zh-CN"/>
    </w:rPr>
  </w:style>
  <w:style w:type="character" w:customStyle="1" w:styleId="Heading4Char">
    <w:name w:val="Heading 4 Char"/>
    <w:basedOn w:val="DefaultParagraphFont"/>
    <w:link w:val="Heading4"/>
    <w:uiPriority w:val="9"/>
    <w:rsid w:val="006A1C7E"/>
    <w:rPr>
      <w:rFonts w:asciiTheme="majorHAnsi" w:eastAsiaTheme="majorEastAsia" w:hAnsiTheme="majorHAnsi" w:cstheme="majorBidi"/>
      <w:b/>
      <w:bCs/>
      <w:i/>
      <w:iCs/>
      <w:color w:val="4F81BD" w:themeColor="accent1"/>
      <w:lang w:eastAsia="zh-CN"/>
    </w:rPr>
  </w:style>
  <w:style w:type="paragraph" w:styleId="ListParagraph">
    <w:name w:val="List Paragraph"/>
    <w:basedOn w:val="Normal"/>
    <w:uiPriority w:val="34"/>
    <w:qFormat/>
    <w:rsid w:val="00C47126"/>
    <w:pPr>
      <w:ind w:left="720"/>
      <w:contextualSpacing/>
    </w:pPr>
  </w:style>
  <w:style w:type="character" w:styleId="CommentReference">
    <w:name w:val="annotation reference"/>
    <w:basedOn w:val="DefaultParagraphFont"/>
    <w:uiPriority w:val="99"/>
    <w:semiHidden/>
    <w:unhideWhenUsed/>
    <w:rsid w:val="004F056D"/>
    <w:rPr>
      <w:sz w:val="16"/>
      <w:szCs w:val="16"/>
    </w:rPr>
  </w:style>
  <w:style w:type="paragraph" w:styleId="CommentText">
    <w:name w:val="annotation text"/>
    <w:basedOn w:val="Normal"/>
    <w:link w:val="CommentTextChar"/>
    <w:uiPriority w:val="99"/>
    <w:semiHidden/>
    <w:unhideWhenUsed/>
    <w:rsid w:val="004F056D"/>
    <w:pPr>
      <w:spacing w:line="240" w:lineRule="auto"/>
    </w:pPr>
    <w:rPr>
      <w:sz w:val="20"/>
      <w:szCs w:val="20"/>
    </w:rPr>
  </w:style>
  <w:style w:type="character" w:customStyle="1" w:styleId="CommentTextChar">
    <w:name w:val="Comment Text Char"/>
    <w:basedOn w:val="DefaultParagraphFont"/>
    <w:link w:val="CommentText"/>
    <w:uiPriority w:val="99"/>
    <w:semiHidden/>
    <w:rsid w:val="004F056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F056D"/>
    <w:rPr>
      <w:b/>
      <w:bCs/>
    </w:rPr>
  </w:style>
  <w:style w:type="character" w:customStyle="1" w:styleId="CommentSubjectChar">
    <w:name w:val="Comment Subject Char"/>
    <w:basedOn w:val="CommentTextChar"/>
    <w:link w:val="CommentSubject"/>
    <w:uiPriority w:val="99"/>
    <w:semiHidden/>
    <w:rsid w:val="004F056D"/>
    <w:rPr>
      <w:rFonts w:eastAsiaTheme="minorEastAsia"/>
      <w:b/>
      <w:bCs/>
      <w:sz w:val="20"/>
      <w:szCs w:val="20"/>
      <w:lang w:eastAsia="zh-CN"/>
    </w:rPr>
  </w:style>
  <w:style w:type="paragraph" w:styleId="Header">
    <w:name w:val="header"/>
    <w:basedOn w:val="Normal"/>
    <w:link w:val="HeaderChar"/>
    <w:uiPriority w:val="99"/>
    <w:unhideWhenUsed/>
    <w:rsid w:val="00DD0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F5"/>
    <w:rPr>
      <w:rFonts w:eastAsiaTheme="minorEastAsia"/>
      <w:lang w:eastAsia="zh-CN"/>
    </w:rPr>
  </w:style>
  <w:style w:type="paragraph" w:styleId="Footer">
    <w:name w:val="footer"/>
    <w:basedOn w:val="Normal"/>
    <w:link w:val="FooterChar"/>
    <w:uiPriority w:val="99"/>
    <w:unhideWhenUsed/>
    <w:rsid w:val="00DD0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F5"/>
    <w:rPr>
      <w:rFonts w:eastAsiaTheme="minorEastAsia"/>
      <w:lang w:eastAsia="zh-CN"/>
    </w:rPr>
  </w:style>
  <w:style w:type="paragraph" w:styleId="NormalWeb">
    <w:name w:val="Normal (Web)"/>
    <w:basedOn w:val="Normal"/>
    <w:uiPriority w:val="99"/>
    <w:semiHidden/>
    <w:unhideWhenUsed/>
    <w:rsid w:val="00DD0EF5"/>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Normal"/>
    <w:link w:val="BodytextChar"/>
    <w:rsid w:val="00C62C32"/>
    <w:pPr>
      <w:spacing w:after="0" w:line="240" w:lineRule="auto"/>
      <w:jc w:val="both"/>
    </w:pPr>
    <w:rPr>
      <w:rFonts w:ascii="Arial" w:eastAsia="Arial Unicode MS" w:hAnsi="Arial" w:cs="Arial"/>
      <w:sz w:val="24"/>
    </w:rPr>
  </w:style>
  <w:style w:type="paragraph" w:customStyle="1" w:styleId="Bodyheadingsmallleft">
    <w:name w:val="Body heading small left"/>
    <w:basedOn w:val="BodyText1"/>
    <w:link w:val="BodyheadingsmallleftChar"/>
    <w:rsid w:val="00C62C32"/>
    <w:pPr>
      <w:jc w:val="left"/>
    </w:pPr>
    <w:rPr>
      <w:b/>
    </w:rPr>
  </w:style>
  <w:style w:type="character" w:customStyle="1" w:styleId="BodytextChar">
    <w:name w:val="Body text Char"/>
    <w:basedOn w:val="DefaultParagraphFont"/>
    <w:link w:val="BodyText1"/>
    <w:rsid w:val="00C62C32"/>
    <w:rPr>
      <w:rFonts w:ascii="Arial" w:eastAsia="Arial Unicode MS" w:hAnsi="Arial" w:cs="Arial"/>
      <w:sz w:val="24"/>
      <w:lang w:eastAsia="zh-CN"/>
    </w:rPr>
  </w:style>
  <w:style w:type="character" w:customStyle="1" w:styleId="BodyheadingsmallleftChar">
    <w:name w:val="Body heading small left Char"/>
    <w:basedOn w:val="BodytextChar"/>
    <w:link w:val="Bodyheadingsmallleft"/>
    <w:rsid w:val="00C62C32"/>
    <w:rPr>
      <w:rFonts w:ascii="Arial" w:eastAsia="Arial Unicode MS" w:hAnsi="Arial" w:cs="Arial"/>
      <w:b/>
      <w:sz w:val="24"/>
      <w:lang w:eastAsia="zh-CN"/>
    </w:rPr>
  </w:style>
  <w:style w:type="numbering" w:customStyle="1" w:styleId="Bodytextbullet">
    <w:name w:val="Body text bullet"/>
    <w:basedOn w:val="NoList"/>
    <w:rsid w:val="00C62C32"/>
    <w:pPr>
      <w:numPr>
        <w:numId w:val="4"/>
      </w:numPr>
    </w:pPr>
  </w:style>
  <w:style w:type="character" w:styleId="Hyperlink">
    <w:name w:val="Hyperlink"/>
    <w:basedOn w:val="DefaultParagraphFont"/>
    <w:uiPriority w:val="99"/>
    <w:unhideWhenUsed/>
    <w:rsid w:val="00573846"/>
    <w:rPr>
      <w:color w:val="0000FF" w:themeColor="hyperlink"/>
      <w:u w:val="single"/>
    </w:rPr>
  </w:style>
  <w:style w:type="character" w:styleId="FollowedHyperlink">
    <w:name w:val="FollowedHyperlink"/>
    <w:basedOn w:val="DefaultParagraphFont"/>
    <w:uiPriority w:val="99"/>
    <w:semiHidden/>
    <w:unhideWhenUsed/>
    <w:rsid w:val="00573846"/>
    <w:rPr>
      <w:color w:val="800080" w:themeColor="followedHyperlink"/>
      <w:u w:val="single"/>
    </w:rPr>
  </w:style>
  <w:style w:type="paragraph" w:customStyle="1" w:styleId="Default">
    <w:name w:val="Default"/>
    <w:rsid w:val="0085404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46"/>
  </w:style>
  <w:style w:type="paragraph" w:styleId="Heading1">
    <w:name w:val="heading 1"/>
    <w:basedOn w:val="Normal"/>
    <w:next w:val="Normal"/>
    <w:link w:val="Heading1Char"/>
    <w:uiPriority w:val="9"/>
    <w:qFormat/>
    <w:rsid w:val="00AF50F2"/>
    <w:pPr>
      <w:keepNext/>
      <w:keepLines/>
      <w:spacing w:before="480" w:after="0"/>
      <w:outlineLvl w:val="0"/>
    </w:pPr>
    <w:rPr>
      <w:rFonts w:asciiTheme="majorHAnsi" w:eastAsiaTheme="majorEastAsia" w:hAnsiTheme="majorHAnsi" w:cstheme="majorBidi"/>
      <w:b/>
      <w:bCs/>
      <w:color w:val="4BACC6" w:themeColor="accent5"/>
      <w:sz w:val="28"/>
      <w:szCs w:val="28"/>
      <w:lang w:val="en-US" w:eastAsia="ja-JP"/>
    </w:rPr>
  </w:style>
  <w:style w:type="paragraph" w:styleId="Heading2">
    <w:name w:val="heading 2"/>
    <w:basedOn w:val="Normal"/>
    <w:next w:val="Normal"/>
    <w:link w:val="Heading2Char"/>
    <w:uiPriority w:val="9"/>
    <w:unhideWhenUsed/>
    <w:qFormat/>
    <w:rsid w:val="006A1C7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0556F"/>
    <w:pPr>
      <w:spacing w:before="200" w:after="0" w:line="271" w:lineRule="auto"/>
      <w:outlineLvl w:val="2"/>
    </w:pPr>
    <w:rPr>
      <w:rFonts w:asciiTheme="majorHAnsi" w:eastAsiaTheme="majorEastAsia" w:hAnsiTheme="majorHAnsi" w:cstheme="majorBidi"/>
      <w:b/>
      <w:bCs/>
      <w:color w:val="4BACC6" w:themeColor="accent5"/>
    </w:rPr>
  </w:style>
  <w:style w:type="paragraph" w:styleId="Heading4">
    <w:name w:val="heading 4"/>
    <w:basedOn w:val="Normal"/>
    <w:next w:val="Normal"/>
    <w:link w:val="Heading4Char"/>
    <w:uiPriority w:val="9"/>
    <w:unhideWhenUsed/>
    <w:qFormat/>
    <w:rsid w:val="006A1C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C7E"/>
    <w:rPr>
      <w:rFonts w:asciiTheme="majorHAnsi" w:eastAsiaTheme="majorEastAsia" w:hAnsiTheme="majorHAnsi" w:cstheme="majorBidi"/>
      <w:b/>
      <w:bCs/>
      <w:sz w:val="26"/>
      <w:szCs w:val="26"/>
      <w:lang w:eastAsia="zh-CN"/>
    </w:rPr>
  </w:style>
  <w:style w:type="character" w:customStyle="1" w:styleId="Heading3Char">
    <w:name w:val="Heading 3 Char"/>
    <w:basedOn w:val="DefaultParagraphFont"/>
    <w:link w:val="Heading3"/>
    <w:uiPriority w:val="9"/>
    <w:rsid w:val="0090556F"/>
    <w:rPr>
      <w:rFonts w:asciiTheme="majorHAnsi" w:eastAsiaTheme="majorEastAsia" w:hAnsiTheme="majorHAnsi" w:cstheme="majorBidi"/>
      <w:b/>
      <w:bCs/>
      <w:color w:val="4BACC6" w:themeColor="accent5"/>
    </w:rPr>
  </w:style>
  <w:style w:type="table" w:styleId="TableGrid">
    <w:name w:val="Table Grid"/>
    <w:basedOn w:val="TableNormal"/>
    <w:uiPriority w:val="59"/>
    <w:rsid w:val="006A1C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0F2"/>
    <w:rPr>
      <w:rFonts w:asciiTheme="majorHAnsi" w:eastAsiaTheme="majorEastAsia" w:hAnsiTheme="majorHAnsi" w:cstheme="majorBidi"/>
      <w:b/>
      <w:bCs/>
      <w:color w:val="4BACC6" w:themeColor="accent5"/>
      <w:sz w:val="28"/>
      <w:szCs w:val="28"/>
      <w:lang w:val="en-US" w:eastAsia="ja-JP"/>
    </w:rPr>
  </w:style>
  <w:style w:type="paragraph" w:styleId="BalloonText">
    <w:name w:val="Balloon Text"/>
    <w:basedOn w:val="Normal"/>
    <w:link w:val="BalloonTextChar"/>
    <w:uiPriority w:val="99"/>
    <w:semiHidden/>
    <w:unhideWhenUsed/>
    <w:rsid w:val="006A1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C7E"/>
    <w:rPr>
      <w:rFonts w:ascii="Tahoma" w:eastAsiaTheme="minorEastAsia" w:hAnsi="Tahoma" w:cs="Tahoma"/>
      <w:sz w:val="16"/>
      <w:szCs w:val="16"/>
      <w:lang w:eastAsia="zh-CN"/>
    </w:rPr>
  </w:style>
  <w:style w:type="character" w:customStyle="1" w:styleId="Heading4Char">
    <w:name w:val="Heading 4 Char"/>
    <w:basedOn w:val="DefaultParagraphFont"/>
    <w:link w:val="Heading4"/>
    <w:uiPriority w:val="9"/>
    <w:rsid w:val="006A1C7E"/>
    <w:rPr>
      <w:rFonts w:asciiTheme="majorHAnsi" w:eastAsiaTheme="majorEastAsia" w:hAnsiTheme="majorHAnsi" w:cstheme="majorBidi"/>
      <w:b/>
      <w:bCs/>
      <w:i/>
      <w:iCs/>
      <w:color w:val="4F81BD" w:themeColor="accent1"/>
      <w:lang w:eastAsia="zh-CN"/>
    </w:rPr>
  </w:style>
  <w:style w:type="paragraph" w:styleId="ListParagraph">
    <w:name w:val="List Paragraph"/>
    <w:basedOn w:val="Normal"/>
    <w:uiPriority w:val="34"/>
    <w:qFormat/>
    <w:rsid w:val="00C47126"/>
    <w:pPr>
      <w:ind w:left="720"/>
      <w:contextualSpacing/>
    </w:pPr>
  </w:style>
  <w:style w:type="character" w:styleId="CommentReference">
    <w:name w:val="annotation reference"/>
    <w:basedOn w:val="DefaultParagraphFont"/>
    <w:uiPriority w:val="99"/>
    <w:semiHidden/>
    <w:unhideWhenUsed/>
    <w:rsid w:val="004F056D"/>
    <w:rPr>
      <w:sz w:val="16"/>
      <w:szCs w:val="16"/>
    </w:rPr>
  </w:style>
  <w:style w:type="paragraph" w:styleId="CommentText">
    <w:name w:val="annotation text"/>
    <w:basedOn w:val="Normal"/>
    <w:link w:val="CommentTextChar"/>
    <w:uiPriority w:val="99"/>
    <w:semiHidden/>
    <w:unhideWhenUsed/>
    <w:rsid w:val="004F056D"/>
    <w:pPr>
      <w:spacing w:line="240" w:lineRule="auto"/>
    </w:pPr>
    <w:rPr>
      <w:sz w:val="20"/>
      <w:szCs w:val="20"/>
    </w:rPr>
  </w:style>
  <w:style w:type="character" w:customStyle="1" w:styleId="CommentTextChar">
    <w:name w:val="Comment Text Char"/>
    <w:basedOn w:val="DefaultParagraphFont"/>
    <w:link w:val="CommentText"/>
    <w:uiPriority w:val="99"/>
    <w:semiHidden/>
    <w:rsid w:val="004F056D"/>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4F056D"/>
    <w:rPr>
      <w:b/>
      <w:bCs/>
    </w:rPr>
  </w:style>
  <w:style w:type="character" w:customStyle="1" w:styleId="CommentSubjectChar">
    <w:name w:val="Comment Subject Char"/>
    <w:basedOn w:val="CommentTextChar"/>
    <w:link w:val="CommentSubject"/>
    <w:uiPriority w:val="99"/>
    <w:semiHidden/>
    <w:rsid w:val="004F056D"/>
    <w:rPr>
      <w:rFonts w:eastAsiaTheme="minorEastAsia"/>
      <w:b/>
      <w:bCs/>
      <w:sz w:val="20"/>
      <w:szCs w:val="20"/>
      <w:lang w:eastAsia="zh-CN"/>
    </w:rPr>
  </w:style>
  <w:style w:type="paragraph" w:styleId="Header">
    <w:name w:val="header"/>
    <w:basedOn w:val="Normal"/>
    <w:link w:val="HeaderChar"/>
    <w:uiPriority w:val="99"/>
    <w:unhideWhenUsed/>
    <w:rsid w:val="00DD0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EF5"/>
    <w:rPr>
      <w:rFonts w:eastAsiaTheme="minorEastAsia"/>
      <w:lang w:eastAsia="zh-CN"/>
    </w:rPr>
  </w:style>
  <w:style w:type="paragraph" w:styleId="Footer">
    <w:name w:val="footer"/>
    <w:basedOn w:val="Normal"/>
    <w:link w:val="FooterChar"/>
    <w:uiPriority w:val="99"/>
    <w:unhideWhenUsed/>
    <w:rsid w:val="00DD0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EF5"/>
    <w:rPr>
      <w:rFonts w:eastAsiaTheme="minorEastAsia"/>
      <w:lang w:eastAsia="zh-CN"/>
    </w:rPr>
  </w:style>
  <w:style w:type="paragraph" w:styleId="NormalWeb">
    <w:name w:val="Normal (Web)"/>
    <w:basedOn w:val="Normal"/>
    <w:uiPriority w:val="99"/>
    <w:semiHidden/>
    <w:unhideWhenUsed/>
    <w:rsid w:val="00DD0EF5"/>
    <w:pPr>
      <w:spacing w:before="100" w:beforeAutospacing="1" w:after="100" w:afterAutospacing="1" w:line="240" w:lineRule="auto"/>
    </w:pPr>
    <w:rPr>
      <w:rFonts w:ascii="Times New Roman" w:hAnsi="Times New Roman" w:cs="Times New Roman"/>
      <w:sz w:val="24"/>
      <w:szCs w:val="24"/>
    </w:rPr>
  </w:style>
  <w:style w:type="paragraph" w:customStyle="1" w:styleId="BodyText1">
    <w:name w:val="Body Text1"/>
    <w:basedOn w:val="Normal"/>
    <w:link w:val="BodytextChar"/>
    <w:rsid w:val="00C62C32"/>
    <w:pPr>
      <w:spacing w:after="0" w:line="240" w:lineRule="auto"/>
      <w:jc w:val="both"/>
    </w:pPr>
    <w:rPr>
      <w:rFonts w:ascii="Arial" w:eastAsia="Arial Unicode MS" w:hAnsi="Arial" w:cs="Arial"/>
      <w:sz w:val="24"/>
    </w:rPr>
  </w:style>
  <w:style w:type="paragraph" w:customStyle="1" w:styleId="Bodyheadingsmallleft">
    <w:name w:val="Body heading small left"/>
    <w:basedOn w:val="BodyText1"/>
    <w:link w:val="BodyheadingsmallleftChar"/>
    <w:rsid w:val="00C62C32"/>
    <w:pPr>
      <w:jc w:val="left"/>
    </w:pPr>
    <w:rPr>
      <w:b/>
    </w:rPr>
  </w:style>
  <w:style w:type="character" w:customStyle="1" w:styleId="BodytextChar">
    <w:name w:val="Body text Char"/>
    <w:basedOn w:val="DefaultParagraphFont"/>
    <w:link w:val="BodyText1"/>
    <w:rsid w:val="00C62C32"/>
    <w:rPr>
      <w:rFonts w:ascii="Arial" w:eastAsia="Arial Unicode MS" w:hAnsi="Arial" w:cs="Arial"/>
      <w:sz w:val="24"/>
      <w:lang w:eastAsia="zh-CN"/>
    </w:rPr>
  </w:style>
  <w:style w:type="character" w:customStyle="1" w:styleId="BodyheadingsmallleftChar">
    <w:name w:val="Body heading small left Char"/>
    <w:basedOn w:val="BodytextChar"/>
    <w:link w:val="Bodyheadingsmallleft"/>
    <w:rsid w:val="00C62C32"/>
    <w:rPr>
      <w:rFonts w:ascii="Arial" w:eastAsia="Arial Unicode MS" w:hAnsi="Arial" w:cs="Arial"/>
      <w:b/>
      <w:sz w:val="24"/>
      <w:lang w:eastAsia="zh-CN"/>
    </w:rPr>
  </w:style>
  <w:style w:type="numbering" w:customStyle="1" w:styleId="Bodytextbullet">
    <w:name w:val="Body text bullet"/>
    <w:basedOn w:val="NoList"/>
    <w:rsid w:val="00C62C32"/>
    <w:pPr>
      <w:numPr>
        <w:numId w:val="4"/>
      </w:numPr>
    </w:pPr>
  </w:style>
  <w:style w:type="character" w:styleId="Hyperlink">
    <w:name w:val="Hyperlink"/>
    <w:basedOn w:val="DefaultParagraphFont"/>
    <w:uiPriority w:val="99"/>
    <w:unhideWhenUsed/>
    <w:rsid w:val="00573846"/>
    <w:rPr>
      <w:color w:val="0000FF" w:themeColor="hyperlink"/>
      <w:u w:val="single"/>
    </w:rPr>
  </w:style>
  <w:style w:type="character" w:styleId="FollowedHyperlink">
    <w:name w:val="FollowedHyperlink"/>
    <w:basedOn w:val="DefaultParagraphFont"/>
    <w:uiPriority w:val="99"/>
    <w:semiHidden/>
    <w:unhideWhenUsed/>
    <w:rsid w:val="00573846"/>
    <w:rPr>
      <w:color w:val="800080" w:themeColor="followedHyperlink"/>
      <w:u w:val="single"/>
    </w:rPr>
  </w:style>
  <w:style w:type="paragraph" w:customStyle="1" w:styleId="Default">
    <w:name w:val="Default"/>
    <w:rsid w:val="0085404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8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cialsciences.manchester.ac.uk/esste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5.gif"/><Relationship Id="rId10" Type="http://schemas.openxmlformats.org/officeDocument/2006/relationships/image" Target="media/image1.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ocialsciences.manchester.ac.uk/essted/"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94E4C-B486-4AF6-A697-A1431044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Buckley</dc:creator>
  <cp:lastModifiedBy>Jennifer Buckley</cp:lastModifiedBy>
  <cp:revision>2</cp:revision>
  <cp:lastPrinted>2014-04-04T11:07:00Z</cp:lastPrinted>
  <dcterms:created xsi:type="dcterms:W3CDTF">2014-08-14T11:36:00Z</dcterms:created>
  <dcterms:modified xsi:type="dcterms:W3CDTF">2014-08-14T11:36:00Z</dcterms:modified>
</cp:coreProperties>
</file>