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>
      <w:bookmarkStart w:id="0" w:name="_GoBack"/>
      <w:bookmarkEnd w:id="0"/>
    </w:p>
    <w:p w:rsidR="004712C7" w:rsidRDefault="00F36687">
      <w:r>
        <w:rPr>
          <w:b/>
          <w:bCs/>
          <w:sz w:val="24"/>
          <w:szCs w:val="20"/>
          <w:lang w:eastAsia="en-GB"/>
        </w:rPr>
        <w:t>PILOT GRANTS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154AFF" w:rsidP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205B7A">
              <w:rPr>
                <w:sz w:val="16"/>
                <w:szCs w:val="16"/>
              </w:rPr>
              <w:t>(3</w:t>
            </w:r>
            <w:r w:rsidR="004712C7" w:rsidRPr="00205B7A">
              <w:rPr>
                <w:sz w:val="16"/>
                <w:szCs w:val="16"/>
              </w:rPr>
              <w:t>00 words</w:t>
            </w:r>
            <w:r w:rsidRPr="00205B7A">
              <w:rPr>
                <w:sz w:val="16"/>
                <w:szCs w:val="16"/>
              </w:rPr>
              <w:t xml:space="preserve"> max.</w:t>
            </w:r>
            <w:r w:rsidR="004712C7" w:rsidRPr="00205B7A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m</w:t>
            </w:r>
            <w:r w:rsidR="004712C7" w:rsidRPr="004712C7">
              <w:rPr>
                <w:sz w:val="18"/>
                <w:szCs w:val="18"/>
              </w:rPr>
              <w:t xml:space="preserve">ethodology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02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>(please provide itemised costings)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205B7A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205B7A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0A0D3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>JRRI Pilot Grant scheme 2017-18 application form</w:t>
    </w:r>
  </w:p>
  <w:p w:rsidR="00F36687" w:rsidRPr="000A0D32" w:rsidRDefault="00F36687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4C12DA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4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<v:textbox style="mso-next-textbox:#Text Box 2">
            <w:txbxContent>
              <w:p w:rsidR="00F36687" w:rsidRDefault="00F36687">
                <w:r w:rsidRPr="007974C2"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lang w:eastAsia="en-GB"/>
                  </w:rPr>
                  <w:drawing>
                    <wp:inline distT="0" distB="0" distL="0" distR="0">
                      <wp:extent cx="1265939" cy="514350"/>
                      <wp:effectExtent l="0" t="0" r="0" b="0"/>
                      <wp:docPr id="2" name="Picture 2" descr="The University of Manches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he University of Manches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397" cy="515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C2"/>
    <w:rsid w:val="00027424"/>
    <w:rsid w:val="000A0D32"/>
    <w:rsid w:val="000D267F"/>
    <w:rsid w:val="000D7AB9"/>
    <w:rsid w:val="00154AFF"/>
    <w:rsid w:val="00205B7A"/>
    <w:rsid w:val="002B297C"/>
    <w:rsid w:val="003C193F"/>
    <w:rsid w:val="004048CB"/>
    <w:rsid w:val="00441169"/>
    <w:rsid w:val="004451B3"/>
    <w:rsid w:val="00451245"/>
    <w:rsid w:val="004712C7"/>
    <w:rsid w:val="004C12DA"/>
    <w:rsid w:val="00527A75"/>
    <w:rsid w:val="0064043A"/>
    <w:rsid w:val="00770B72"/>
    <w:rsid w:val="007974C2"/>
    <w:rsid w:val="007E77A1"/>
    <w:rsid w:val="0081022E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3C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Anne Brandolani</cp:lastModifiedBy>
  <cp:revision>2</cp:revision>
  <cp:lastPrinted>2016-09-13T13:22:00Z</cp:lastPrinted>
  <dcterms:created xsi:type="dcterms:W3CDTF">2017-05-15T09:02:00Z</dcterms:created>
  <dcterms:modified xsi:type="dcterms:W3CDTF">2017-05-15T09:02:00Z</dcterms:modified>
</cp:coreProperties>
</file>