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1A2C" w14:textId="644C80B8" w:rsidR="006E290D" w:rsidRPr="006E290D" w:rsidRDefault="002F6439" w:rsidP="002F6439">
      <w:pPr>
        <w:rPr>
          <w:rFonts w:ascii="Calibri" w:hAnsi="Calibri" w:cs="Arial"/>
          <w:b/>
          <w:bCs/>
          <w:sz w:val="28"/>
          <w:szCs w:val="22"/>
        </w:rPr>
      </w:pPr>
      <w:bookmarkStart w:id="0" w:name="_GoBack"/>
      <w:bookmarkEnd w:id="0"/>
      <w:r w:rsidRPr="006E290D">
        <w:rPr>
          <w:rFonts w:ascii="Calibri" w:hAnsi="Calibri" w:cs="Arial"/>
          <w:b/>
          <w:bCs/>
          <w:sz w:val="28"/>
          <w:szCs w:val="22"/>
        </w:rPr>
        <w:t>Faculty of Humanities</w:t>
      </w:r>
      <w:r w:rsidR="006E290D">
        <w:rPr>
          <w:rFonts w:ascii="Calibri" w:hAnsi="Calibri" w:cs="Arial"/>
          <w:b/>
          <w:bCs/>
          <w:sz w:val="28"/>
          <w:szCs w:val="22"/>
        </w:rPr>
        <w:t xml:space="preserve"> </w:t>
      </w:r>
      <w:r w:rsidR="006E290D" w:rsidRPr="006E290D">
        <w:rPr>
          <w:rFonts w:ascii="Calibri" w:hAnsi="Calibri" w:cs="Arial"/>
          <w:b/>
          <w:bCs/>
          <w:sz w:val="28"/>
          <w:szCs w:val="22"/>
        </w:rPr>
        <w:t xml:space="preserve">Fast Track Application Scheme </w:t>
      </w:r>
    </w:p>
    <w:p w14:paraId="15FCAA49" w14:textId="77777777" w:rsidR="006E290D" w:rsidRDefault="006E290D" w:rsidP="002F6439">
      <w:pPr>
        <w:rPr>
          <w:rFonts w:ascii="Calibri" w:hAnsi="Calibri" w:cs="Arial"/>
          <w:b/>
          <w:bCs/>
          <w:sz w:val="22"/>
          <w:szCs w:val="22"/>
        </w:rPr>
      </w:pPr>
    </w:p>
    <w:p w14:paraId="5B457B8C"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1.</w:t>
      </w:r>
      <w:r w:rsidRPr="00776BE3">
        <w:rPr>
          <w:rFonts w:ascii="Calibri" w:hAnsi="Calibri" w:cs="Arial"/>
          <w:b/>
          <w:bCs/>
          <w:sz w:val="22"/>
          <w:szCs w:val="22"/>
        </w:rPr>
        <w:tab/>
        <w:t>Background</w:t>
      </w:r>
    </w:p>
    <w:p w14:paraId="13A18DAB" w14:textId="77777777" w:rsidR="002F6439" w:rsidRPr="00776BE3" w:rsidRDefault="002F6439" w:rsidP="002F6439">
      <w:pPr>
        <w:rPr>
          <w:rFonts w:ascii="Calibri" w:hAnsi="Calibri" w:cs="Arial"/>
          <w:sz w:val="22"/>
          <w:szCs w:val="22"/>
        </w:rPr>
      </w:pPr>
    </w:p>
    <w:p w14:paraId="0E675111" w14:textId="12BA7A2B" w:rsidR="002F6439" w:rsidRDefault="002F6439" w:rsidP="00877A18">
      <w:pPr>
        <w:rPr>
          <w:rFonts w:ascii="Calibri" w:hAnsi="Calibri"/>
          <w:iCs/>
          <w:color w:val="0D0D0D" w:themeColor="text1" w:themeTint="F2"/>
          <w:sz w:val="22"/>
          <w:szCs w:val="22"/>
        </w:rPr>
      </w:pPr>
      <w:r w:rsidRPr="00776BE3">
        <w:rPr>
          <w:rFonts w:ascii="Calibri" w:hAnsi="Calibri" w:cs="Arial"/>
          <w:sz w:val="22"/>
          <w:szCs w:val="22"/>
        </w:rPr>
        <w:t>1.1</w:t>
      </w:r>
      <w:r w:rsidRPr="00776BE3">
        <w:rPr>
          <w:rFonts w:ascii="Calibri" w:hAnsi="Calibri" w:cs="Arial"/>
          <w:sz w:val="22"/>
          <w:szCs w:val="22"/>
        </w:rPr>
        <w:tab/>
      </w:r>
      <w:r w:rsidR="00877A18">
        <w:rPr>
          <w:rFonts w:ascii="Calibri" w:hAnsi="Calibri" w:cs="Arial"/>
          <w:sz w:val="22"/>
          <w:szCs w:val="22"/>
        </w:rPr>
        <w:t xml:space="preserve">The purpose of this Fast Track Scheme is to </w:t>
      </w:r>
      <w:r w:rsidRPr="00776BE3">
        <w:rPr>
          <w:rFonts w:ascii="Calibri" w:hAnsi="Calibri" w:cs="Arial"/>
          <w:sz w:val="22"/>
          <w:szCs w:val="22"/>
        </w:rPr>
        <w:t>identif</w:t>
      </w:r>
      <w:r w:rsidR="00877A18">
        <w:rPr>
          <w:rFonts w:ascii="Calibri" w:hAnsi="Calibri" w:cs="Arial"/>
          <w:sz w:val="22"/>
          <w:szCs w:val="22"/>
        </w:rPr>
        <w:t>y</w:t>
      </w:r>
      <w:r w:rsidRPr="00776BE3">
        <w:rPr>
          <w:rFonts w:ascii="Calibri" w:hAnsi="Calibri" w:cs="Arial"/>
          <w:sz w:val="22"/>
          <w:szCs w:val="22"/>
        </w:rPr>
        <w:t xml:space="preserve"> undergraduate students who are expected to achieve a 2.i degree classification or higher and offer them a </w:t>
      </w:r>
      <w:r w:rsidR="003A7536">
        <w:rPr>
          <w:rFonts w:ascii="Calibri" w:hAnsi="Calibri" w:cs="Arial"/>
          <w:sz w:val="22"/>
          <w:szCs w:val="22"/>
        </w:rPr>
        <w:t>Fast Track</w:t>
      </w:r>
      <w:r w:rsidRPr="00776BE3">
        <w:rPr>
          <w:rFonts w:ascii="Calibri" w:hAnsi="Calibri" w:cs="Arial"/>
          <w:sz w:val="22"/>
          <w:szCs w:val="22"/>
        </w:rPr>
        <w:t xml:space="preserve"> application </w:t>
      </w:r>
      <w:r w:rsidR="00877A18">
        <w:rPr>
          <w:rFonts w:ascii="Calibri" w:hAnsi="Calibri" w:cs="Arial"/>
          <w:sz w:val="22"/>
          <w:szCs w:val="22"/>
        </w:rPr>
        <w:t xml:space="preserve">route to a </w:t>
      </w:r>
      <w:r w:rsidR="007301BF">
        <w:rPr>
          <w:rFonts w:ascii="Calibri" w:hAnsi="Calibri" w:cs="Arial"/>
          <w:sz w:val="22"/>
          <w:szCs w:val="22"/>
        </w:rPr>
        <w:t>Postgraduate Taught (PGT) level</w:t>
      </w:r>
      <w:r w:rsidR="00877A18">
        <w:rPr>
          <w:rFonts w:ascii="Calibri" w:hAnsi="Calibri" w:cs="Arial"/>
          <w:sz w:val="22"/>
          <w:szCs w:val="22"/>
        </w:rPr>
        <w:t xml:space="preserve"> Programme in Humanities, resulting</w:t>
      </w:r>
      <w:r w:rsidRPr="00776BE3">
        <w:rPr>
          <w:rFonts w:ascii="Calibri" w:hAnsi="Calibri" w:cs="Arial"/>
          <w:sz w:val="22"/>
          <w:szCs w:val="22"/>
        </w:rPr>
        <w:t xml:space="preserve"> </w:t>
      </w:r>
      <w:r w:rsidRPr="009E3DB0">
        <w:rPr>
          <w:rFonts w:ascii="Calibri" w:hAnsi="Calibri" w:cs="Arial"/>
          <w:color w:val="0D0D0D" w:themeColor="text1" w:themeTint="F2"/>
          <w:sz w:val="22"/>
          <w:szCs w:val="22"/>
        </w:rPr>
        <w:t xml:space="preserve">in a conditional place on </w:t>
      </w:r>
      <w:r w:rsidR="00970DF9">
        <w:rPr>
          <w:rFonts w:ascii="Calibri" w:hAnsi="Calibri" w:cs="Arial"/>
          <w:color w:val="0D0D0D" w:themeColor="text1" w:themeTint="F2"/>
          <w:sz w:val="22"/>
          <w:szCs w:val="22"/>
        </w:rPr>
        <w:t>a</w:t>
      </w:r>
      <w:r w:rsidRPr="009E3DB0">
        <w:rPr>
          <w:rFonts w:ascii="Calibri" w:hAnsi="Calibri" w:cs="Arial"/>
          <w:color w:val="0D0D0D" w:themeColor="text1" w:themeTint="F2"/>
          <w:sz w:val="22"/>
          <w:szCs w:val="22"/>
        </w:rPr>
        <w:t xml:space="preserve"> </w:t>
      </w:r>
      <w:r w:rsidR="007301BF">
        <w:rPr>
          <w:rFonts w:ascii="Calibri" w:hAnsi="Calibri" w:cs="Arial"/>
          <w:color w:val="0D0D0D" w:themeColor="text1" w:themeTint="F2"/>
          <w:sz w:val="22"/>
          <w:szCs w:val="22"/>
        </w:rPr>
        <w:t>PGT</w:t>
      </w:r>
      <w:r w:rsidRPr="009E3DB0">
        <w:rPr>
          <w:rFonts w:ascii="Calibri" w:hAnsi="Calibri" w:cs="Arial"/>
          <w:color w:val="0D0D0D" w:themeColor="text1" w:themeTint="F2"/>
          <w:sz w:val="22"/>
          <w:szCs w:val="22"/>
        </w:rPr>
        <w:t xml:space="preserve"> level programme</w:t>
      </w:r>
      <w:r w:rsidR="007F3BF8" w:rsidRPr="009E3DB0">
        <w:rPr>
          <w:rFonts w:ascii="Calibri" w:hAnsi="Calibri" w:cs="Arial"/>
          <w:color w:val="0D0D0D" w:themeColor="text1" w:themeTint="F2"/>
          <w:sz w:val="22"/>
          <w:szCs w:val="22"/>
        </w:rPr>
        <w:t xml:space="preserve"> across all schools</w:t>
      </w:r>
      <w:r w:rsidR="00E91BD0" w:rsidRPr="009E3DB0">
        <w:rPr>
          <w:rFonts w:ascii="Calibri" w:hAnsi="Calibri" w:cs="Arial"/>
          <w:color w:val="0D0D0D" w:themeColor="text1" w:themeTint="F2"/>
          <w:sz w:val="22"/>
          <w:szCs w:val="22"/>
        </w:rPr>
        <w:t xml:space="preserve"> </w:t>
      </w:r>
      <w:r w:rsidR="00525C26" w:rsidRPr="009E3DB0">
        <w:rPr>
          <w:rFonts w:ascii="Calibri" w:hAnsi="Calibri" w:cs="Arial"/>
          <w:color w:val="0D0D0D" w:themeColor="text1" w:themeTint="F2"/>
          <w:sz w:val="22"/>
          <w:szCs w:val="22"/>
        </w:rPr>
        <w:t xml:space="preserve">within the </w:t>
      </w:r>
      <w:r w:rsidR="00525C26" w:rsidRPr="009E3DB0">
        <w:rPr>
          <w:rFonts w:ascii="Calibri" w:hAnsi="Calibri"/>
          <w:iCs/>
          <w:color w:val="0D0D0D" w:themeColor="text1" w:themeTint="F2"/>
          <w:sz w:val="22"/>
          <w:szCs w:val="22"/>
        </w:rPr>
        <w:t>Faculty of Humanities</w:t>
      </w:r>
      <w:r w:rsidR="009E3DB0">
        <w:rPr>
          <w:rFonts w:ascii="Calibri" w:hAnsi="Calibri"/>
          <w:iCs/>
          <w:color w:val="0D0D0D" w:themeColor="text1" w:themeTint="F2"/>
          <w:sz w:val="22"/>
          <w:szCs w:val="22"/>
        </w:rPr>
        <w:t>.</w:t>
      </w:r>
      <w:r w:rsidR="003A7536">
        <w:rPr>
          <w:rFonts w:ascii="Calibri" w:hAnsi="Calibri"/>
          <w:iCs/>
          <w:color w:val="0D0D0D" w:themeColor="text1" w:themeTint="F2"/>
          <w:sz w:val="22"/>
          <w:szCs w:val="22"/>
        </w:rPr>
        <w:t xml:space="preserve">  All Schools in Humanities </w:t>
      </w:r>
      <w:r w:rsidR="00863EDF">
        <w:rPr>
          <w:rFonts w:ascii="Calibri" w:hAnsi="Calibri"/>
          <w:iCs/>
          <w:color w:val="0D0D0D" w:themeColor="text1" w:themeTint="F2"/>
          <w:sz w:val="22"/>
          <w:szCs w:val="22"/>
        </w:rPr>
        <w:t>will offer a Fast Track application route for University of Manchester undergraduate students wishing to progress to Humanities</w:t>
      </w:r>
      <w:r w:rsidR="003A7536">
        <w:rPr>
          <w:rFonts w:ascii="Calibri" w:hAnsi="Calibri"/>
          <w:iCs/>
          <w:color w:val="0D0D0D" w:themeColor="text1" w:themeTint="F2"/>
          <w:sz w:val="22"/>
          <w:szCs w:val="22"/>
        </w:rPr>
        <w:t xml:space="preserve"> PGT programmes. The Fast Track Application Scheme should be used alongside other recruitment and conversion activities for PGT programmes.</w:t>
      </w:r>
    </w:p>
    <w:p w14:paraId="6512567D" w14:textId="65CE96BF" w:rsidR="0057797E" w:rsidRDefault="0057797E" w:rsidP="00877A18">
      <w:pPr>
        <w:rPr>
          <w:rFonts w:ascii="Calibri" w:hAnsi="Calibri"/>
          <w:iCs/>
          <w:color w:val="0D0D0D" w:themeColor="text1" w:themeTint="F2"/>
          <w:sz w:val="22"/>
          <w:szCs w:val="22"/>
        </w:rPr>
      </w:pPr>
    </w:p>
    <w:p w14:paraId="3A651847" w14:textId="16ED6E09" w:rsidR="002F6439" w:rsidRPr="00776BE3" w:rsidRDefault="002F6439" w:rsidP="002F6439">
      <w:pPr>
        <w:rPr>
          <w:rFonts w:ascii="Calibri" w:hAnsi="Calibri" w:cs="Arial"/>
          <w:sz w:val="22"/>
          <w:szCs w:val="22"/>
        </w:rPr>
      </w:pPr>
      <w:r w:rsidRPr="00776BE3">
        <w:rPr>
          <w:rFonts w:ascii="Calibri" w:hAnsi="Calibri" w:cs="Arial"/>
          <w:sz w:val="22"/>
          <w:szCs w:val="22"/>
        </w:rPr>
        <w:t>1.</w:t>
      </w:r>
      <w:r w:rsidR="00877A18">
        <w:rPr>
          <w:rFonts w:ascii="Calibri" w:hAnsi="Calibri" w:cs="Arial"/>
          <w:sz w:val="22"/>
          <w:szCs w:val="22"/>
        </w:rPr>
        <w:t>2</w:t>
      </w:r>
      <w:r w:rsidRPr="00776BE3">
        <w:rPr>
          <w:rFonts w:ascii="Calibri" w:hAnsi="Calibri" w:cs="Arial"/>
          <w:sz w:val="22"/>
          <w:szCs w:val="22"/>
        </w:rPr>
        <w:tab/>
        <w:t>The aims are to:</w:t>
      </w:r>
    </w:p>
    <w:p w14:paraId="53612945" w14:textId="2DA2FB6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proactively recruit students onto our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w:t>
      </w:r>
    </w:p>
    <w:p w14:paraId="51790EDD" w14:textId="609377BB"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automate the admissions process onto the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 for Manchester graduates</w:t>
      </w:r>
    </w:p>
    <w:p w14:paraId="2C3C031C" w14:textId="7777777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foster a sense of continuous community</w:t>
      </w:r>
    </w:p>
    <w:p w14:paraId="15502650" w14:textId="77777777" w:rsidR="002F6439" w:rsidRPr="00776BE3" w:rsidRDefault="002F6439" w:rsidP="002F6439">
      <w:pPr>
        <w:numPr>
          <w:ilvl w:val="0"/>
          <w:numId w:val="2"/>
        </w:numPr>
        <w:rPr>
          <w:rFonts w:ascii="Calibri" w:hAnsi="Calibri" w:cs="Arial"/>
          <w:sz w:val="22"/>
          <w:szCs w:val="22"/>
        </w:rPr>
      </w:pPr>
      <w:r w:rsidRPr="00776BE3">
        <w:rPr>
          <w:rFonts w:ascii="Calibri" w:hAnsi="Calibri" w:cs="Arial"/>
          <w:sz w:val="22"/>
          <w:szCs w:val="22"/>
        </w:rPr>
        <w:t xml:space="preserve">have an earlier indication of student admission numbers  </w:t>
      </w:r>
    </w:p>
    <w:p w14:paraId="3EDA7612" w14:textId="77777777" w:rsidR="002F6439" w:rsidRPr="00776BE3" w:rsidRDefault="002F6439" w:rsidP="002F6439">
      <w:pPr>
        <w:rPr>
          <w:rFonts w:ascii="Calibri" w:hAnsi="Calibri" w:cs="Arial"/>
          <w:sz w:val="22"/>
          <w:szCs w:val="22"/>
        </w:rPr>
      </w:pPr>
    </w:p>
    <w:p w14:paraId="5DF0746B" w14:textId="77777777" w:rsidR="0021142F" w:rsidRPr="00776BE3" w:rsidRDefault="0021142F" w:rsidP="002F6439">
      <w:pPr>
        <w:rPr>
          <w:rFonts w:ascii="Calibri" w:hAnsi="Calibri" w:cs="Arial"/>
          <w:sz w:val="22"/>
          <w:szCs w:val="22"/>
        </w:rPr>
      </w:pPr>
    </w:p>
    <w:p w14:paraId="6CAF0B94" w14:textId="77777777" w:rsidR="0021142F" w:rsidRPr="00776BE3" w:rsidRDefault="0021142F" w:rsidP="002F6439">
      <w:pPr>
        <w:rPr>
          <w:rFonts w:ascii="Calibri" w:hAnsi="Calibri" w:cs="Arial"/>
          <w:sz w:val="22"/>
          <w:szCs w:val="22"/>
        </w:rPr>
      </w:pPr>
      <w:r w:rsidRPr="00776BE3">
        <w:rPr>
          <w:rFonts w:ascii="Calibri" w:hAnsi="Calibri" w:cs="Arial"/>
          <w:sz w:val="22"/>
          <w:szCs w:val="22"/>
        </w:rPr>
        <w:t>1.5</w:t>
      </w:r>
      <w:r w:rsidRPr="00776BE3">
        <w:rPr>
          <w:rFonts w:ascii="Calibri" w:hAnsi="Calibri" w:cs="Arial"/>
          <w:sz w:val="22"/>
          <w:szCs w:val="22"/>
        </w:rPr>
        <w:tab/>
        <w:t xml:space="preserve">The Scheme has been successfully implemented </w:t>
      </w:r>
      <w:r w:rsidR="00DE1688" w:rsidRPr="00776BE3">
        <w:rPr>
          <w:rFonts w:ascii="Calibri" w:hAnsi="Calibri" w:cs="Arial"/>
          <w:sz w:val="22"/>
          <w:szCs w:val="22"/>
        </w:rPr>
        <w:t xml:space="preserve">in Schools </w:t>
      </w:r>
      <w:r w:rsidRPr="00776BE3">
        <w:rPr>
          <w:rFonts w:ascii="Calibri" w:hAnsi="Calibri" w:cs="Arial"/>
          <w:sz w:val="22"/>
          <w:szCs w:val="22"/>
        </w:rPr>
        <w:t>since the 2010 admissions cycle.</w:t>
      </w:r>
    </w:p>
    <w:p w14:paraId="125C1D63" w14:textId="77777777" w:rsidR="002F6439" w:rsidRPr="00776BE3" w:rsidRDefault="002F6439" w:rsidP="002F6439">
      <w:pPr>
        <w:rPr>
          <w:rFonts w:ascii="Calibri" w:hAnsi="Calibri" w:cs="Arial"/>
          <w:sz w:val="22"/>
          <w:szCs w:val="22"/>
        </w:rPr>
      </w:pPr>
    </w:p>
    <w:p w14:paraId="72E012BD"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2.</w:t>
      </w:r>
      <w:r w:rsidRPr="00776BE3">
        <w:rPr>
          <w:rFonts w:ascii="Calibri" w:hAnsi="Calibri" w:cs="Arial"/>
          <w:b/>
          <w:bCs/>
          <w:sz w:val="22"/>
          <w:szCs w:val="22"/>
        </w:rPr>
        <w:tab/>
        <w:t>Principles of the Fast Track Application Scheme</w:t>
      </w:r>
    </w:p>
    <w:p w14:paraId="193BCA35" w14:textId="77777777" w:rsidR="002F6439" w:rsidRPr="00776BE3" w:rsidRDefault="002F6439" w:rsidP="002F6439">
      <w:pPr>
        <w:rPr>
          <w:rFonts w:ascii="Calibri" w:hAnsi="Calibri" w:cs="Arial"/>
          <w:b/>
          <w:bCs/>
          <w:sz w:val="22"/>
          <w:szCs w:val="22"/>
        </w:rPr>
      </w:pPr>
    </w:p>
    <w:p w14:paraId="25C91C50" w14:textId="14652E8F" w:rsidR="002F6439" w:rsidRDefault="002F6439" w:rsidP="002F6439">
      <w:pPr>
        <w:ind w:left="1440" w:hanging="1440"/>
        <w:rPr>
          <w:rFonts w:ascii="Calibri" w:hAnsi="Calibri" w:cs="Arial"/>
          <w:sz w:val="22"/>
          <w:szCs w:val="22"/>
        </w:rPr>
      </w:pPr>
      <w:r w:rsidRPr="00776BE3">
        <w:rPr>
          <w:rFonts w:ascii="Calibri" w:hAnsi="Calibri" w:cs="Arial"/>
          <w:sz w:val="22"/>
          <w:szCs w:val="22"/>
        </w:rPr>
        <w:t xml:space="preserve">2.1        The </w:t>
      </w:r>
      <w:r w:rsidR="00743C97">
        <w:rPr>
          <w:rFonts w:ascii="Calibri" w:hAnsi="Calibri" w:cs="Arial"/>
          <w:sz w:val="22"/>
          <w:szCs w:val="22"/>
        </w:rPr>
        <w:t>Fast</w:t>
      </w:r>
      <w:r w:rsidR="003A7536">
        <w:rPr>
          <w:rFonts w:ascii="Calibri" w:hAnsi="Calibri" w:cs="Arial"/>
          <w:sz w:val="22"/>
          <w:szCs w:val="22"/>
        </w:rPr>
        <w:t xml:space="preserve"> Track</w:t>
      </w:r>
      <w:r w:rsidRPr="00776BE3">
        <w:rPr>
          <w:rFonts w:ascii="Calibri" w:hAnsi="Calibri" w:cs="Arial"/>
          <w:sz w:val="22"/>
          <w:szCs w:val="22"/>
        </w:rPr>
        <w:t xml:space="preserve"> Application Scheme will, each year:</w:t>
      </w:r>
    </w:p>
    <w:p w14:paraId="2F4FE05C" w14:textId="77777777" w:rsidR="00EC44F4" w:rsidRDefault="00C03B89">
      <w:pPr>
        <w:pStyle w:val="ListParagraph"/>
        <w:numPr>
          <w:ilvl w:val="0"/>
          <w:numId w:val="13"/>
        </w:numPr>
        <w:rPr>
          <w:rFonts w:ascii="Calibri" w:hAnsi="Calibri" w:cs="Arial"/>
          <w:sz w:val="22"/>
          <w:szCs w:val="22"/>
        </w:rPr>
      </w:pPr>
      <w:r w:rsidRPr="00C03B89">
        <w:rPr>
          <w:rFonts w:ascii="Calibri" w:hAnsi="Calibri" w:cs="Arial"/>
          <w:sz w:val="22"/>
          <w:szCs w:val="22"/>
        </w:rPr>
        <w:t xml:space="preserve">be localised to the processes within </w:t>
      </w:r>
      <w:r w:rsidR="00E91BD0">
        <w:rPr>
          <w:rFonts w:ascii="Calibri" w:hAnsi="Calibri" w:cs="Arial"/>
          <w:sz w:val="22"/>
          <w:szCs w:val="22"/>
        </w:rPr>
        <w:t xml:space="preserve">individual </w:t>
      </w:r>
      <w:r w:rsidRPr="00C03B89">
        <w:rPr>
          <w:rFonts w:ascii="Calibri" w:hAnsi="Calibri" w:cs="Arial"/>
          <w:sz w:val="22"/>
          <w:szCs w:val="22"/>
        </w:rPr>
        <w:t>schools</w:t>
      </w:r>
    </w:p>
    <w:p w14:paraId="265F0536" w14:textId="0E51F379" w:rsidR="002F6439" w:rsidRPr="006E290D" w:rsidRDefault="00970DF9" w:rsidP="002F6439">
      <w:pPr>
        <w:numPr>
          <w:ilvl w:val="0"/>
          <w:numId w:val="3"/>
        </w:numPr>
        <w:rPr>
          <w:rFonts w:asciiTheme="minorHAnsi" w:hAnsiTheme="minorHAnsi" w:cstheme="minorHAnsi"/>
          <w:sz w:val="22"/>
          <w:szCs w:val="22"/>
        </w:rPr>
      </w:pPr>
      <w:r w:rsidRPr="006E290D">
        <w:rPr>
          <w:rFonts w:asciiTheme="minorHAnsi" w:hAnsiTheme="minorHAnsi" w:cstheme="minorHAnsi"/>
          <w:sz w:val="22"/>
          <w:szCs w:val="22"/>
        </w:rPr>
        <w:t>promotion of and timing of the scheme will be in accordance with School recruitment plans</w:t>
      </w:r>
      <w:r w:rsidR="00B63201" w:rsidRPr="006E290D">
        <w:rPr>
          <w:rFonts w:asciiTheme="minorHAnsi" w:hAnsiTheme="minorHAnsi" w:cstheme="minorHAnsi"/>
          <w:sz w:val="22"/>
          <w:szCs w:val="22"/>
        </w:rPr>
        <w:t>;</w:t>
      </w:r>
    </w:p>
    <w:p w14:paraId="2657AFA7" w14:textId="6DBA8E3A" w:rsidR="002F6439" w:rsidRPr="00776BE3" w:rsidRDefault="002F6439" w:rsidP="002F6439">
      <w:pPr>
        <w:numPr>
          <w:ilvl w:val="0"/>
          <w:numId w:val="3"/>
        </w:numPr>
        <w:rPr>
          <w:rFonts w:ascii="Calibri" w:hAnsi="Calibri" w:cs="Arial"/>
          <w:sz w:val="22"/>
          <w:szCs w:val="22"/>
        </w:rPr>
      </w:pPr>
      <w:r w:rsidRPr="00776BE3">
        <w:rPr>
          <w:rFonts w:ascii="Calibri" w:hAnsi="Calibri" w:cs="Arial"/>
          <w:sz w:val="22"/>
          <w:szCs w:val="22"/>
        </w:rPr>
        <w:t xml:space="preserve">allow entry to </w:t>
      </w:r>
      <w:r w:rsidR="007301BF">
        <w:rPr>
          <w:rFonts w:ascii="Calibri" w:hAnsi="Calibri" w:cs="Arial"/>
          <w:sz w:val="22"/>
          <w:szCs w:val="22"/>
        </w:rPr>
        <w:t>PGT</w:t>
      </w:r>
      <w:r w:rsidRPr="00776BE3">
        <w:rPr>
          <w:rFonts w:ascii="Calibri" w:hAnsi="Calibri" w:cs="Arial"/>
          <w:sz w:val="22"/>
          <w:szCs w:val="22"/>
        </w:rPr>
        <w:t xml:space="preserve"> level programmes strategically identified by Schools</w:t>
      </w:r>
      <w:r w:rsidR="00B63201" w:rsidRPr="00776BE3">
        <w:rPr>
          <w:rFonts w:ascii="Calibri" w:hAnsi="Calibri" w:cs="Arial"/>
          <w:sz w:val="22"/>
          <w:szCs w:val="22"/>
        </w:rPr>
        <w:t>;</w:t>
      </w:r>
    </w:p>
    <w:p w14:paraId="0CFA54A4" w14:textId="28EF373D" w:rsidR="002F6439" w:rsidRDefault="002F6439" w:rsidP="002F6439">
      <w:pPr>
        <w:numPr>
          <w:ilvl w:val="0"/>
          <w:numId w:val="3"/>
        </w:numPr>
        <w:rPr>
          <w:rFonts w:ascii="Calibri" w:hAnsi="Calibri" w:cs="Arial"/>
          <w:sz w:val="22"/>
          <w:szCs w:val="22"/>
        </w:rPr>
      </w:pPr>
      <w:proofErr w:type="gramStart"/>
      <w:r w:rsidRPr="00776BE3">
        <w:rPr>
          <w:rFonts w:ascii="Calibri" w:hAnsi="Calibri" w:cs="Arial"/>
          <w:sz w:val="22"/>
          <w:szCs w:val="22"/>
        </w:rPr>
        <w:t>be</w:t>
      </w:r>
      <w:proofErr w:type="gramEnd"/>
      <w:r w:rsidRPr="00776BE3">
        <w:rPr>
          <w:rFonts w:ascii="Calibri" w:hAnsi="Calibri" w:cs="Arial"/>
          <w:sz w:val="22"/>
          <w:szCs w:val="22"/>
        </w:rPr>
        <w:t xml:space="preserve"> open to all undergraduate students in the </w:t>
      </w:r>
      <w:r w:rsidR="00863EDF">
        <w:rPr>
          <w:rFonts w:ascii="Calibri" w:hAnsi="Calibri" w:cs="Arial"/>
          <w:sz w:val="22"/>
          <w:szCs w:val="22"/>
        </w:rPr>
        <w:t>University of Manchester</w:t>
      </w:r>
      <w:r w:rsidRPr="00776BE3">
        <w:rPr>
          <w:rFonts w:ascii="Calibri" w:hAnsi="Calibri" w:cs="Arial"/>
          <w:sz w:val="22"/>
          <w:szCs w:val="22"/>
        </w:rPr>
        <w:t xml:space="preserve"> regardless of their status (i.e. home / EU / overseas / FT / PT)</w:t>
      </w:r>
      <w:r w:rsidR="00B63201" w:rsidRPr="00776BE3">
        <w:rPr>
          <w:rFonts w:ascii="Calibri" w:hAnsi="Calibri" w:cs="Arial"/>
          <w:sz w:val="22"/>
          <w:szCs w:val="22"/>
        </w:rPr>
        <w:t>.</w:t>
      </w:r>
    </w:p>
    <w:p w14:paraId="7A8DC92D" w14:textId="7DB28C1A" w:rsidR="00BA517A" w:rsidRPr="00776BE3" w:rsidRDefault="00BA517A" w:rsidP="002F6439">
      <w:pPr>
        <w:numPr>
          <w:ilvl w:val="0"/>
          <w:numId w:val="3"/>
        </w:numPr>
        <w:rPr>
          <w:rFonts w:ascii="Calibri" w:hAnsi="Calibri" w:cs="Arial"/>
          <w:sz w:val="22"/>
          <w:szCs w:val="22"/>
        </w:rPr>
      </w:pPr>
      <w:proofErr w:type="gramStart"/>
      <w:r>
        <w:rPr>
          <w:rFonts w:ascii="Calibri" w:hAnsi="Calibri" w:cs="Arial"/>
          <w:sz w:val="22"/>
          <w:szCs w:val="22"/>
        </w:rPr>
        <w:t>accept</w:t>
      </w:r>
      <w:proofErr w:type="gramEnd"/>
      <w:r>
        <w:rPr>
          <w:rFonts w:ascii="Calibri" w:hAnsi="Calibri" w:cs="Arial"/>
          <w:sz w:val="22"/>
          <w:szCs w:val="22"/>
        </w:rPr>
        <w:t xml:space="preserve"> applications from current undergraduates across the </w:t>
      </w:r>
      <w:r w:rsidR="00863EDF">
        <w:rPr>
          <w:rFonts w:ascii="Calibri" w:hAnsi="Calibri" w:cs="Arial"/>
          <w:sz w:val="22"/>
          <w:szCs w:val="22"/>
        </w:rPr>
        <w:t>University</w:t>
      </w:r>
      <w:r>
        <w:rPr>
          <w:rFonts w:ascii="Calibri" w:hAnsi="Calibri" w:cs="Arial"/>
          <w:sz w:val="22"/>
          <w:szCs w:val="22"/>
        </w:rPr>
        <w:t>, not just from the same School.</w:t>
      </w:r>
    </w:p>
    <w:p w14:paraId="2C6BCCFE" w14:textId="77777777" w:rsidR="002F6439" w:rsidRPr="00776BE3" w:rsidRDefault="002F6439" w:rsidP="002F6439">
      <w:pPr>
        <w:rPr>
          <w:rFonts w:ascii="Calibri" w:hAnsi="Calibri" w:cs="Arial"/>
          <w:sz w:val="22"/>
          <w:szCs w:val="22"/>
        </w:rPr>
      </w:pPr>
    </w:p>
    <w:p w14:paraId="3EA3F9AD" w14:textId="7D031DDC" w:rsidR="002F6439" w:rsidRPr="00776BE3" w:rsidRDefault="002F6439" w:rsidP="002F6439">
      <w:pPr>
        <w:rPr>
          <w:rFonts w:ascii="Calibri" w:hAnsi="Calibri" w:cs="Arial"/>
          <w:sz w:val="22"/>
          <w:szCs w:val="22"/>
        </w:rPr>
      </w:pPr>
      <w:r w:rsidRPr="00776BE3">
        <w:rPr>
          <w:rFonts w:ascii="Calibri" w:hAnsi="Calibri" w:cs="Arial"/>
          <w:sz w:val="22"/>
          <w:szCs w:val="22"/>
        </w:rPr>
        <w:t>2.2</w:t>
      </w:r>
      <w:r w:rsidRPr="00776BE3">
        <w:rPr>
          <w:rFonts w:ascii="Calibri" w:hAnsi="Calibri" w:cs="Arial"/>
          <w:sz w:val="22"/>
          <w:szCs w:val="22"/>
        </w:rPr>
        <w:tab/>
        <w:t xml:space="preserve">Students applying via the </w:t>
      </w:r>
      <w:r w:rsidR="003A7536">
        <w:rPr>
          <w:rFonts w:ascii="Calibri" w:hAnsi="Calibri" w:cs="Arial"/>
          <w:sz w:val="22"/>
          <w:szCs w:val="22"/>
        </w:rPr>
        <w:t>Fast</w:t>
      </w:r>
      <w:r w:rsidR="00743C97">
        <w:rPr>
          <w:rFonts w:ascii="Calibri" w:hAnsi="Calibri" w:cs="Arial"/>
          <w:sz w:val="22"/>
          <w:szCs w:val="22"/>
        </w:rPr>
        <w:t xml:space="preserve"> </w:t>
      </w:r>
      <w:r w:rsidR="003A7536">
        <w:rPr>
          <w:rFonts w:ascii="Calibri" w:hAnsi="Calibri" w:cs="Arial"/>
          <w:sz w:val="22"/>
          <w:szCs w:val="22"/>
        </w:rPr>
        <w:t>Track</w:t>
      </w:r>
      <w:r w:rsidRPr="00776BE3">
        <w:rPr>
          <w:rFonts w:ascii="Calibri" w:hAnsi="Calibri" w:cs="Arial"/>
          <w:sz w:val="22"/>
          <w:szCs w:val="22"/>
        </w:rPr>
        <w:t xml:space="preserve"> Application Scheme </w:t>
      </w:r>
      <w:r w:rsidR="007301BF">
        <w:rPr>
          <w:rFonts w:ascii="Calibri" w:hAnsi="Calibri" w:cs="Arial"/>
          <w:sz w:val="22"/>
          <w:szCs w:val="22"/>
        </w:rPr>
        <w:t>to an</w:t>
      </w:r>
      <w:r w:rsidRPr="00776BE3">
        <w:rPr>
          <w:rFonts w:ascii="Calibri" w:hAnsi="Calibri" w:cs="Arial"/>
          <w:sz w:val="22"/>
          <w:szCs w:val="22"/>
        </w:rPr>
        <w:t xml:space="preserve"> identified PGT programme will not have to submit </w:t>
      </w:r>
      <w:r w:rsidR="00863EDF">
        <w:rPr>
          <w:rFonts w:ascii="Calibri" w:hAnsi="Calibri" w:cs="Arial"/>
          <w:sz w:val="22"/>
          <w:szCs w:val="22"/>
        </w:rPr>
        <w:t xml:space="preserve">an </w:t>
      </w:r>
      <w:r w:rsidRPr="00776BE3">
        <w:rPr>
          <w:rFonts w:ascii="Calibri" w:hAnsi="Calibri" w:cs="Arial"/>
          <w:sz w:val="22"/>
          <w:szCs w:val="22"/>
        </w:rPr>
        <w:t xml:space="preserve">application form </w:t>
      </w:r>
      <w:r w:rsidR="00863EDF">
        <w:rPr>
          <w:rFonts w:ascii="Calibri" w:hAnsi="Calibri" w:cs="Arial"/>
          <w:sz w:val="22"/>
          <w:szCs w:val="22"/>
        </w:rPr>
        <w:t>or</w:t>
      </w:r>
      <w:r w:rsidRPr="00776BE3">
        <w:rPr>
          <w:rFonts w:ascii="Calibri" w:hAnsi="Calibri" w:cs="Arial"/>
          <w:sz w:val="22"/>
          <w:szCs w:val="22"/>
        </w:rPr>
        <w:t xml:space="preserve"> references etc.</w:t>
      </w:r>
      <w:r w:rsidR="00863EDF">
        <w:rPr>
          <w:rFonts w:ascii="Calibri" w:hAnsi="Calibri" w:cs="Arial"/>
          <w:sz w:val="22"/>
          <w:szCs w:val="22"/>
        </w:rPr>
        <w:t xml:space="preserve">  C</w:t>
      </w:r>
      <w:r w:rsidRPr="00776BE3">
        <w:rPr>
          <w:rFonts w:ascii="Calibri" w:hAnsi="Calibri" w:cs="Arial"/>
          <w:sz w:val="22"/>
          <w:szCs w:val="22"/>
        </w:rPr>
        <w:t xml:space="preserve">onfirmation </w:t>
      </w:r>
      <w:r w:rsidR="007301BF">
        <w:rPr>
          <w:rFonts w:ascii="Calibri" w:hAnsi="Calibri" w:cs="Arial"/>
          <w:sz w:val="22"/>
          <w:szCs w:val="22"/>
        </w:rPr>
        <w:t xml:space="preserve">via email </w:t>
      </w:r>
      <w:r w:rsidRPr="00776BE3">
        <w:rPr>
          <w:rFonts w:ascii="Calibri" w:hAnsi="Calibri" w:cs="Arial"/>
          <w:sz w:val="22"/>
          <w:szCs w:val="22"/>
        </w:rPr>
        <w:t xml:space="preserve">that they wish to be ‘fast tracked’ will trigger the admissions process and the issuing of the School’s standard </w:t>
      </w:r>
      <w:r w:rsidRPr="00776BE3">
        <w:rPr>
          <w:rFonts w:ascii="Calibri" w:hAnsi="Calibri" w:cs="Arial"/>
          <w:sz w:val="22"/>
          <w:szCs w:val="22"/>
          <w:u w:val="single"/>
        </w:rPr>
        <w:t>conditional offer letter</w:t>
      </w:r>
      <w:r w:rsidRPr="00776BE3">
        <w:rPr>
          <w:rFonts w:ascii="Calibri" w:hAnsi="Calibri" w:cs="Arial"/>
          <w:sz w:val="22"/>
          <w:szCs w:val="22"/>
        </w:rPr>
        <w:t xml:space="preserve"> for that programme.</w:t>
      </w:r>
      <w:r w:rsidR="00863EDF">
        <w:rPr>
          <w:rFonts w:ascii="Calibri" w:hAnsi="Calibri" w:cs="Arial"/>
          <w:sz w:val="22"/>
          <w:szCs w:val="22"/>
        </w:rPr>
        <w:t xml:space="preserve">  However, for some programmes further information such as a personal statement may be required.  Applicants should be advised to check the appropriate website for further details before confirming that they wish to be fast tracked.</w:t>
      </w:r>
    </w:p>
    <w:p w14:paraId="33AE2DAD" w14:textId="77777777" w:rsidR="002F6439" w:rsidRPr="00776BE3" w:rsidRDefault="002F6439" w:rsidP="002F6439">
      <w:pPr>
        <w:ind w:left="1440" w:hanging="1440"/>
        <w:rPr>
          <w:rFonts w:ascii="Calibri" w:hAnsi="Calibri" w:cs="Arial"/>
          <w:sz w:val="22"/>
          <w:szCs w:val="22"/>
        </w:rPr>
      </w:pPr>
    </w:p>
    <w:p w14:paraId="3C1B18CB"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 xml:space="preserve">2.3       </w:t>
      </w:r>
      <w:r w:rsidR="007C06C2">
        <w:rPr>
          <w:rFonts w:ascii="Calibri" w:hAnsi="Calibri" w:cs="Arial"/>
          <w:sz w:val="22"/>
          <w:szCs w:val="22"/>
        </w:rPr>
        <w:t xml:space="preserve"> Students are encouraged to </w:t>
      </w:r>
      <w:r w:rsidRPr="00776BE3">
        <w:rPr>
          <w:rFonts w:ascii="Calibri" w:hAnsi="Calibri" w:cs="Arial"/>
          <w:sz w:val="22"/>
          <w:szCs w:val="22"/>
        </w:rPr>
        <w:t xml:space="preserve">respond, by the date specified in the ‘expression of interest’ letter </w:t>
      </w:r>
    </w:p>
    <w:p w14:paraId="76930081" w14:textId="640ADED2" w:rsidR="00802E64" w:rsidRDefault="00E04E5F" w:rsidP="00802E64">
      <w:pPr>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but</w:t>
      </w:r>
      <w:proofErr w:type="gramEnd"/>
      <w:r>
        <w:rPr>
          <w:rFonts w:ascii="Calibri" w:hAnsi="Calibri" w:cs="Arial"/>
          <w:sz w:val="22"/>
          <w:szCs w:val="22"/>
        </w:rPr>
        <w:t xml:space="preserve"> </w:t>
      </w:r>
      <w:r w:rsidR="00743C97">
        <w:rPr>
          <w:rFonts w:ascii="Calibri" w:hAnsi="Calibri" w:cs="Arial"/>
          <w:sz w:val="22"/>
          <w:szCs w:val="22"/>
        </w:rPr>
        <w:t>F</w:t>
      </w:r>
      <w:r>
        <w:rPr>
          <w:rFonts w:ascii="Calibri" w:hAnsi="Calibri" w:cs="Arial"/>
          <w:sz w:val="22"/>
          <w:szCs w:val="22"/>
        </w:rPr>
        <w:t xml:space="preserve">ast </w:t>
      </w:r>
      <w:r w:rsidR="00743C97">
        <w:rPr>
          <w:rFonts w:ascii="Calibri" w:hAnsi="Calibri" w:cs="Arial"/>
          <w:sz w:val="22"/>
          <w:szCs w:val="22"/>
        </w:rPr>
        <w:t>T</w:t>
      </w:r>
      <w:r>
        <w:rPr>
          <w:rFonts w:ascii="Calibri" w:hAnsi="Calibri" w:cs="Arial"/>
          <w:sz w:val="22"/>
          <w:szCs w:val="22"/>
        </w:rPr>
        <w:t xml:space="preserve">rack applications can be accepted at any time. </w:t>
      </w:r>
      <w:r w:rsidR="00802E64">
        <w:rPr>
          <w:rFonts w:ascii="Calibri" w:hAnsi="Calibri" w:cs="Arial"/>
          <w:sz w:val="22"/>
          <w:szCs w:val="22"/>
        </w:rPr>
        <w:t xml:space="preserve">Places are limited and will be </w:t>
      </w:r>
      <w:r w:rsidR="00802E64" w:rsidRPr="006E0574">
        <w:rPr>
          <w:rFonts w:ascii="Calibri" w:hAnsi="Calibri" w:cs="Arial"/>
          <w:sz w:val="22"/>
          <w:szCs w:val="22"/>
        </w:rPr>
        <w:t>awarded</w:t>
      </w:r>
      <w:r w:rsidR="00802E64">
        <w:rPr>
          <w:rFonts w:ascii="Calibri" w:hAnsi="Calibri" w:cs="Arial"/>
          <w:sz w:val="22"/>
          <w:szCs w:val="22"/>
        </w:rPr>
        <w:t xml:space="preserve"> on a first-</w:t>
      </w:r>
      <w:r w:rsidR="00802E64" w:rsidRPr="006E0574">
        <w:rPr>
          <w:rFonts w:ascii="Calibri" w:hAnsi="Calibri" w:cs="Arial"/>
          <w:sz w:val="22"/>
          <w:szCs w:val="22"/>
        </w:rPr>
        <w:t xml:space="preserve">come, first </w:t>
      </w:r>
      <w:r w:rsidR="00802E64">
        <w:rPr>
          <w:rFonts w:ascii="Calibri" w:hAnsi="Calibri" w:cs="Arial"/>
          <w:sz w:val="22"/>
          <w:szCs w:val="22"/>
        </w:rPr>
        <w:t>-</w:t>
      </w:r>
      <w:r w:rsidR="00802E64" w:rsidRPr="006E0574">
        <w:rPr>
          <w:rFonts w:ascii="Calibri" w:hAnsi="Calibri" w:cs="Arial"/>
          <w:sz w:val="22"/>
          <w:szCs w:val="22"/>
        </w:rPr>
        <w:t>served basi</w:t>
      </w:r>
      <w:r w:rsidR="00802E64">
        <w:rPr>
          <w:rFonts w:ascii="Calibri" w:hAnsi="Calibri" w:cs="Arial"/>
          <w:sz w:val="22"/>
          <w:szCs w:val="22"/>
        </w:rPr>
        <w:t>s.</w:t>
      </w:r>
    </w:p>
    <w:p w14:paraId="62198775" w14:textId="77777777" w:rsidR="002F6439" w:rsidRPr="00776BE3" w:rsidRDefault="002F6439" w:rsidP="002F6439">
      <w:pPr>
        <w:ind w:left="1440" w:hanging="1440"/>
        <w:rPr>
          <w:rFonts w:ascii="Calibri" w:hAnsi="Calibri" w:cs="Arial"/>
          <w:sz w:val="22"/>
          <w:szCs w:val="22"/>
        </w:rPr>
      </w:pPr>
    </w:p>
    <w:p w14:paraId="7148FC07" w14:textId="339CEB72" w:rsidR="002F6439" w:rsidRPr="00776BE3" w:rsidRDefault="002F6439" w:rsidP="002F6439">
      <w:pPr>
        <w:ind w:left="720" w:hanging="720"/>
        <w:rPr>
          <w:rFonts w:ascii="Calibri" w:hAnsi="Calibri" w:cs="Arial"/>
          <w:b/>
          <w:bCs/>
          <w:sz w:val="22"/>
          <w:szCs w:val="22"/>
        </w:rPr>
      </w:pPr>
      <w:r w:rsidRPr="00776BE3">
        <w:rPr>
          <w:rFonts w:ascii="Calibri" w:hAnsi="Calibri" w:cs="Arial"/>
          <w:b/>
          <w:bCs/>
          <w:sz w:val="22"/>
          <w:szCs w:val="22"/>
        </w:rPr>
        <w:t>3.</w:t>
      </w:r>
      <w:r w:rsidRPr="00776BE3">
        <w:rPr>
          <w:rFonts w:ascii="Calibri" w:hAnsi="Calibri" w:cs="Arial"/>
          <w:b/>
          <w:bCs/>
          <w:sz w:val="22"/>
          <w:szCs w:val="22"/>
        </w:rPr>
        <w:tab/>
        <w:t xml:space="preserve">Identification of Suitable </w:t>
      </w:r>
      <w:r w:rsidR="007301BF">
        <w:rPr>
          <w:rFonts w:ascii="Calibri" w:hAnsi="Calibri" w:cs="Arial"/>
          <w:b/>
          <w:bCs/>
          <w:sz w:val="22"/>
          <w:szCs w:val="22"/>
        </w:rPr>
        <w:t>PGT</w:t>
      </w:r>
      <w:r w:rsidRPr="00776BE3">
        <w:rPr>
          <w:rFonts w:ascii="Calibri" w:hAnsi="Calibri" w:cs="Arial"/>
          <w:b/>
          <w:bCs/>
          <w:sz w:val="22"/>
          <w:szCs w:val="22"/>
        </w:rPr>
        <w:t xml:space="preserve"> Programmes for Inclusion in the </w:t>
      </w:r>
      <w:r w:rsidR="003A7536">
        <w:rPr>
          <w:rFonts w:ascii="Calibri" w:hAnsi="Calibri" w:cs="Arial"/>
          <w:b/>
          <w:bCs/>
          <w:sz w:val="22"/>
          <w:szCs w:val="22"/>
        </w:rPr>
        <w:t xml:space="preserve">Fast </w:t>
      </w:r>
      <w:proofErr w:type="spellStart"/>
      <w:r w:rsidR="003A7536">
        <w:rPr>
          <w:rFonts w:ascii="Calibri" w:hAnsi="Calibri" w:cs="Arial"/>
          <w:b/>
          <w:bCs/>
          <w:sz w:val="22"/>
          <w:szCs w:val="22"/>
        </w:rPr>
        <w:t>TrackFast</w:t>
      </w:r>
      <w:proofErr w:type="spellEnd"/>
      <w:r w:rsidR="003A7536">
        <w:rPr>
          <w:rFonts w:ascii="Calibri" w:hAnsi="Calibri" w:cs="Arial"/>
          <w:b/>
          <w:bCs/>
          <w:sz w:val="22"/>
          <w:szCs w:val="22"/>
        </w:rPr>
        <w:t xml:space="preserve"> Track</w:t>
      </w:r>
      <w:r w:rsidRPr="00776BE3">
        <w:rPr>
          <w:rFonts w:ascii="Calibri" w:hAnsi="Calibri" w:cs="Arial"/>
          <w:b/>
          <w:bCs/>
          <w:sz w:val="22"/>
          <w:szCs w:val="22"/>
        </w:rPr>
        <w:t xml:space="preserve"> Application Scheme</w:t>
      </w:r>
    </w:p>
    <w:p w14:paraId="17F99095" w14:textId="77777777" w:rsidR="002F6439" w:rsidRPr="00776BE3" w:rsidRDefault="002F6439" w:rsidP="002F6439">
      <w:pPr>
        <w:rPr>
          <w:rFonts w:ascii="Calibri" w:hAnsi="Calibri" w:cs="Arial"/>
          <w:sz w:val="22"/>
          <w:szCs w:val="22"/>
        </w:rPr>
      </w:pPr>
    </w:p>
    <w:p w14:paraId="696FF4ED" w14:textId="19AE361A" w:rsidR="0057797E" w:rsidRDefault="002F6439" w:rsidP="0057797E">
      <w:pPr>
        <w:rPr>
          <w:rFonts w:ascii="Calibri" w:hAnsi="Calibri" w:cs="Arial"/>
          <w:sz w:val="22"/>
          <w:szCs w:val="22"/>
        </w:rPr>
      </w:pPr>
      <w:r w:rsidRPr="00776BE3">
        <w:rPr>
          <w:rFonts w:ascii="Calibri" w:hAnsi="Calibri" w:cs="Arial"/>
          <w:sz w:val="22"/>
          <w:szCs w:val="22"/>
        </w:rPr>
        <w:t>3.1</w:t>
      </w:r>
      <w:r w:rsidRPr="00776BE3">
        <w:rPr>
          <w:rFonts w:ascii="Calibri" w:hAnsi="Calibri" w:cs="Arial"/>
          <w:sz w:val="22"/>
          <w:szCs w:val="22"/>
        </w:rPr>
        <w:tab/>
        <w:t xml:space="preserve">It is recognised that Schools may not want their full portfolio of postgraduate taught programmes to be included in the </w:t>
      </w:r>
      <w:r w:rsidR="003A7536">
        <w:rPr>
          <w:rFonts w:ascii="Calibri" w:hAnsi="Calibri" w:cs="Arial"/>
          <w:sz w:val="22"/>
          <w:szCs w:val="22"/>
        </w:rPr>
        <w:t>FastTrack</w:t>
      </w:r>
      <w:r w:rsidRPr="00776BE3">
        <w:rPr>
          <w:rFonts w:ascii="Calibri" w:hAnsi="Calibri" w:cs="Arial"/>
          <w:sz w:val="22"/>
          <w:szCs w:val="22"/>
        </w:rPr>
        <w:t xml:space="preserve"> Application Scheme</w:t>
      </w:r>
      <w:r w:rsidR="0057797E">
        <w:rPr>
          <w:rFonts w:ascii="Calibri" w:hAnsi="Calibri" w:cs="Arial"/>
          <w:sz w:val="22"/>
          <w:szCs w:val="22"/>
        </w:rPr>
        <w:t xml:space="preserve"> and should therefore be explicit about programmes that are not available for Fast Track application.  </w:t>
      </w:r>
    </w:p>
    <w:p w14:paraId="31EB23A2" w14:textId="4A5CADCC" w:rsidR="0057797E" w:rsidRPr="00776BE3" w:rsidRDefault="0057797E" w:rsidP="006E290D">
      <w:pPr>
        <w:ind w:left="709" w:firstLine="11"/>
        <w:rPr>
          <w:rFonts w:ascii="Calibri" w:hAnsi="Calibri" w:cs="Arial"/>
          <w:sz w:val="22"/>
          <w:szCs w:val="22"/>
        </w:rPr>
      </w:pPr>
      <w:r>
        <w:rPr>
          <w:rFonts w:ascii="Calibri" w:hAnsi="Calibri" w:cs="Arial"/>
          <w:sz w:val="22"/>
          <w:szCs w:val="22"/>
        </w:rPr>
        <w:t>3.1.2</w:t>
      </w:r>
      <w:r>
        <w:rPr>
          <w:rFonts w:ascii="Calibri" w:hAnsi="Calibri" w:cs="Arial"/>
          <w:sz w:val="22"/>
          <w:szCs w:val="22"/>
        </w:rPr>
        <w:tab/>
      </w:r>
      <w:r>
        <w:rPr>
          <w:rFonts w:ascii="Calibri" w:hAnsi="Calibri"/>
          <w:iCs/>
          <w:color w:val="0D0D0D" w:themeColor="text1" w:themeTint="F2"/>
          <w:sz w:val="22"/>
          <w:szCs w:val="22"/>
        </w:rPr>
        <w:t>PGCE courses are not available via the Fast Track route because the Department for Education requires applications to go through UCAS.  All Schools should make this explicit in communications.</w:t>
      </w:r>
    </w:p>
    <w:p w14:paraId="24C2CD6D" w14:textId="77777777" w:rsidR="0057797E" w:rsidRPr="00776BE3" w:rsidRDefault="0057797E" w:rsidP="0057797E">
      <w:pPr>
        <w:rPr>
          <w:rFonts w:ascii="Calibri" w:hAnsi="Calibri" w:cs="Arial"/>
          <w:sz w:val="22"/>
          <w:szCs w:val="22"/>
        </w:rPr>
      </w:pPr>
    </w:p>
    <w:p w14:paraId="1BDE1D03" w14:textId="390241A0" w:rsidR="002F6439" w:rsidRPr="00776BE3" w:rsidRDefault="0057797E" w:rsidP="002F6439">
      <w:pPr>
        <w:rPr>
          <w:rFonts w:ascii="Calibri" w:hAnsi="Calibri" w:cs="Arial"/>
          <w:sz w:val="22"/>
          <w:szCs w:val="22"/>
        </w:rPr>
      </w:pPr>
      <w:r>
        <w:rPr>
          <w:rFonts w:ascii="Calibri" w:hAnsi="Calibri" w:cs="Arial"/>
          <w:sz w:val="22"/>
          <w:szCs w:val="22"/>
        </w:rPr>
        <w:lastRenderedPageBreak/>
        <w:t xml:space="preserve"> </w:t>
      </w:r>
      <w:r w:rsidR="002F6439" w:rsidRPr="00776BE3">
        <w:rPr>
          <w:rFonts w:ascii="Calibri" w:hAnsi="Calibri" w:cs="Arial"/>
          <w:sz w:val="22"/>
          <w:szCs w:val="22"/>
        </w:rPr>
        <w:t>3.2</w:t>
      </w:r>
      <w:r w:rsidR="002F6439" w:rsidRPr="00776BE3">
        <w:rPr>
          <w:rFonts w:ascii="Calibri" w:hAnsi="Calibri" w:cs="Arial"/>
          <w:sz w:val="22"/>
          <w:szCs w:val="22"/>
        </w:rPr>
        <w:tab/>
        <w:t>The strategic decision as to which Masters’ programmes should be included in the Scheme has been left to the individual Schools.</w:t>
      </w:r>
      <w:r w:rsidR="00863EDF">
        <w:rPr>
          <w:rFonts w:ascii="Calibri" w:hAnsi="Calibri" w:cs="Arial"/>
          <w:sz w:val="22"/>
          <w:szCs w:val="22"/>
        </w:rPr>
        <w:t xml:space="preserve">  </w:t>
      </w:r>
    </w:p>
    <w:p w14:paraId="330BC8D1" w14:textId="77777777" w:rsidR="002F6439" w:rsidRPr="00776BE3" w:rsidRDefault="002F6439" w:rsidP="002F6439">
      <w:pPr>
        <w:rPr>
          <w:rFonts w:ascii="Calibri" w:hAnsi="Calibri" w:cs="Arial"/>
          <w:sz w:val="22"/>
          <w:szCs w:val="22"/>
        </w:rPr>
      </w:pPr>
    </w:p>
    <w:p w14:paraId="6623D3C3" w14:textId="7E5F269A" w:rsidR="002F6439" w:rsidRPr="00776BE3" w:rsidRDefault="002F6439" w:rsidP="002F6439">
      <w:pPr>
        <w:rPr>
          <w:rFonts w:ascii="Calibri" w:hAnsi="Calibri" w:cs="Arial"/>
          <w:sz w:val="22"/>
          <w:szCs w:val="22"/>
        </w:rPr>
      </w:pPr>
      <w:r w:rsidRPr="00776BE3">
        <w:rPr>
          <w:rFonts w:ascii="Calibri" w:hAnsi="Calibri" w:cs="Arial"/>
          <w:sz w:val="22"/>
          <w:szCs w:val="22"/>
        </w:rPr>
        <w:t>3.3</w:t>
      </w:r>
      <w:r w:rsidRPr="00776BE3">
        <w:rPr>
          <w:rFonts w:ascii="Calibri" w:hAnsi="Calibri" w:cs="Arial"/>
          <w:sz w:val="22"/>
          <w:szCs w:val="22"/>
        </w:rPr>
        <w:tab/>
      </w:r>
      <w:r w:rsidR="00863EDF">
        <w:rPr>
          <w:rFonts w:ascii="Calibri" w:hAnsi="Calibri" w:cs="Arial"/>
          <w:sz w:val="22"/>
          <w:szCs w:val="22"/>
        </w:rPr>
        <w:t>The</w:t>
      </w:r>
      <w:r w:rsidRPr="00776BE3">
        <w:rPr>
          <w:rFonts w:ascii="Calibri" w:hAnsi="Calibri" w:cs="Arial"/>
          <w:sz w:val="22"/>
          <w:szCs w:val="22"/>
        </w:rPr>
        <w:t xml:space="preserve"> approved list of </w:t>
      </w:r>
      <w:r w:rsidR="007301BF">
        <w:rPr>
          <w:rFonts w:ascii="Calibri" w:hAnsi="Calibri" w:cs="Arial"/>
          <w:sz w:val="22"/>
          <w:szCs w:val="22"/>
        </w:rPr>
        <w:t>PGT</w:t>
      </w:r>
      <w:r w:rsidR="007301BF" w:rsidRPr="00776BE3">
        <w:rPr>
          <w:rFonts w:ascii="Calibri" w:hAnsi="Calibri" w:cs="Arial"/>
          <w:sz w:val="22"/>
          <w:szCs w:val="22"/>
        </w:rPr>
        <w:t xml:space="preserve"> </w:t>
      </w:r>
      <w:r w:rsidRPr="00776BE3">
        <w:rPr>
          <w:rFonts w:ascii="Calibri" w:hAnsi="Calibri" w:cs="Arial"/>
          <w:sz w:val="22"/>
          <w:szCs w:val="22"/>
        </w:rPr>
        <w:t>programmes to be included in the Scheme should be forwarded to the School’s admissions team for inclusion in the ‘expression of interest’ letter</w:t>
      </w:r>
      <w:r w:rsidR="003C4907">
        <w:rPr>
          <w:rFonts w:ascii="Calibri" w:hAnsi="Calibri" w:cs="Arial"/>
          <w:sz w:val="22"/>
          <w:szCs w:val="22"/>
        </w:rPr>
        <w:t xml:space="preserve"> and </w:t>
      </w:r>
      <w:r w:rsidR="004A0062">
        <w:rPr>
          <w:rFonts w:ascii="Calibri" w:hAnsi="Calibri" w:cs="Arial"/>
          <w:sz w:val="22"/>
          <w:szCs w:val="22"/>
        </w:rPr>
        <w:t xml:space="preserve">for </w:t>
      </w:r>
      <w:r w:rsidR="003C4907">
        <w:rPr>
          <w:rFonts w:ascii="Calibri" w:hAnsi="Calibri" w:cs="Arial"/>
          <w:sz w:val="22"/>
          <w:szCs w:val="22"/>
        </w:rPr>
        <w:t>signposting to the website</w:t>
      </w:r>
      <w:r w:rsidRPr="00776BE3">
        <w:rPr>
          <w:rFonts w:ascii="Calibri" w:hAnsi="Calibri" w:cs="Arial"/>
          <w:sz w:val="22"/>
          <w:szCs w:val="22"/>
        </w:rPr>
        <w:t xml:space="preserve"> (see 5 below).</w:t>
      </w:r>
    </w:p>
    <w:p w14:paraId="077FD7E1" w14:textId="77777777" w:rsidR="002F6439" w:rsidRPr="00776BE3" w:rsidRDefault="002F6439" w:rsidP="002F6439">
      <w:pPr>
        <w:rPr>
          <w:rFonts w:ascii="Calibri" w:hAnsi="Calibri" w:cs="Arial"/>
          <w:sz w:val="22"/>
          <w:szCs w:val="22"/>
        </w:rPr>
      </w:pPr>
    </w:p>
    <w:p w14:paraId="4E8985C4" w14:textId="77777777" w:rsidR="002F6439" w:rsidRPr="00776BE3" w:rsidRDefault="002F6439" w:rsidP="002F6439">
      <w:pPr>
        <w:rPr>
          <w:rFonts w:ascii="Calibri" w:hAnsi="Calibri" w:cs="Arial"/>
          <w:b/>
          <w:bCs/>
          <w:sz w:val="22"/>
          <w:szCs w:val="22"/>
        </w:rPr>
      </w:pPr>
      <w:r w:rsidRPr="00776BE3">
        <w:rPr>
          <w:rFonts w:ascii="Calibri" w:hAnsi="Calibri" w:cs="Arial"/>
          <w:b/>
          <w:bCs/>
          <w:sz w:val="22"/>
          <w:szCs w:val="22"/>
        </w:rPr>
        <w:t>4.         Considerations at School Level</w:t>
      </w:r>
    </w:p>
    <w:p w14:paraId="0CDD7E6F" w14:textId="77777777" w:rsidR="002F6439" w:rsidRPr="00776BE3" w:rsidRDefault="002F6439" w:rsidP="002F6439">
      <w:pPr>
        <w:ind w:left="1440" w:hanging="1440"/>
        <w:rPr>
          <w:rFonts w:ascii="Calibri" w:hAnsi="Calibri" w:cs="Arial"/>
          <w:sz w:val="22"/>
          <w:szCs w:val="22"/>
        </w:rPr>
      </w:pPr>
    </w:p>
    <w:p w14:paraId="28480DB7"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 xml:space="preserve">4.1       At the same time as considering which programmes should be included in the Fast Track </w:t>
      </w:r>
    </w:p>
    <w:p w14:paraId="6F42F175" w14:textId="77777777" w:rsidR="002F6439" w:rsidRPr="00776BE3" w:rsidRDefault="002F6439" w:rsidP="002F6439">
      <w:pPr>
        <w:ind w:left="1440" w:hanging="1440"/>
        <w:rPr>
          <w:rFonts w:ascii="Calibri" w:hAnsi="Calibri" w:cs="Arial"/>
          <w:sz w:val="22"/>
          <w:szCs w:val="22"/>
        </w:rPr>
      </w:pPr>
      <w:r w:rsidRPr="00776BE3">
        <w:rPr>
          <w:rFonts w:ascii="Calibri" w:hAnsi="Calibri" w:cs="Arial"/>
          <w:sz w:val="22"/>
          <w:szCs w:val="22"/>
        </w:rPr>
        <w:t>Application Scheme Schools might like to give consideration to the following:</w:t>
      </w:r>
    </w:p>
    <w:p w14:paraId="7635F662" w14:textId="77777777" w:rsidR="002F6439" w:rsidRPr="00776BE3" w:rsidRDefault="002F6439" w:rsidP="002F6439">
      <w:pPr>
        <w:ind w:left="1440" w:hanging="1440"/>
        <w:rPr>
          <w:rFonts w:ascii="Calibri" w:hAnsi="Calibri" w:cs="Arial"/>
          <w:sz w:val="22"/>
          <w:szCs w:val="22"/>
        </w:rPr>
      </w:pPr>
    </w:p>
    <w:p w14:paraId="0F3A0890" w14:textId="4DE0BD7B" w:rsidR="002F6439" w:rsidRDefault="002F6439" w:rsidP="006E290D">
      <w:pPr>
        <w:ind w:left="720"/>
        <w:rPr>
          <w:rFonts w:ascii="Calibri" w:hAnsi="Calibri" w:cs="Arial"/>
          <w:b/>
          <w:bCs/>
          <w:sz w:val="22"/>
          <w:szCs w:val="22"/>
        </w:rPr>
      </w:pPr>
      <w:r w:rsidRPr="00776BE3">
        <w:rPr>
          <w:rFonts w:ascii="Calibri" w:hAnsi="Calibri" w:cs="Arial"/>
          <w:sz w:val="22"/>
          <w:szCs w:val="22"/>
        </w:rPr>
        <w:t>4.1.1</w:t>
      </w:r>
      <w:r w:rsidR="00BF6D54">
        <w:rPr>
          <w:rFonts w:ascii="Calibri" w:hAnsi="Calibri" w:cs="Arial"/>
          <w:b/>
          <w:bCs/>
          <w:sz w:val="22"/>
          <w:szCs w:val="22"/>
        </w:rPr>
        <w:t xml:space="preserve">       </w:t>
      </w:r>
      <w:r w:rsidR="007C06C2">
        <w:rPr>
          <w:rFonts w:ascii="Calibri" w:hAnsi="Calibri" w:cs="Arial"/>
          <w:b/>
          <w:bCs/>
          <w:sz w:val="22"/>
          <w:szCs w:val="22"/>
        </w:rPr>
        <w:t xml:space="preserve">Scholarships </w:t>
      </w:r>
    </w:p>
    <w:p w14:paraId="406732A3" w14:textId="1A6FAD84" w:rsidR="009E3DB0" w:rsidRPr="003C4907" w:rsidRDefault="009E3DB0" w:rsidP="006E290D">
      <w:pPr>
        <w:ind w:left="720"/>
        <w:rPr>
          <w:rFonts w:ascii="Calibri" w:hAnsi="Calibri" w:cs="Arial"/>
          <w:color w:val="FF0000"/>
          <w:sz w:val="22"/>
          <w:szCs w:val="22"/>
        </w:rPr>
      </w:pPr>
      <w:r w:rsidRPr="009E3DB0">
        <w:rPr>
          <w:rFonts w:ascii="Calibri" w:hAnsi="Calibri" w:cs="Arial"/>
          <w:bCs/>
          <w:sz w:val="22"/>
          <w:szCs w:val="22"/>
        </w:rPr>
        <w:t>The Faculty of Humanities approved a</w:t>
      </w:r>
      <w:r>
        <w:rPr>
          <w:rFonts w:ascii="Calibri" w:hAnsi="Calibri" w:cs="Arial"/>
          <w:b/>
          <w:bCs/>
          <w:sz w:val="22"/>
          <w:szCs w:val="22"/>
        </w:rPr>
        <w:t xml:space="preserve"> </w:t>
      </w:r>
      <w:r w:rsidRPr="00776BE3">
        <w:rPr>
          <w:rFonts w:ascii="Calibri" w:hAnsi="Calibri" w:cs="Arial"/>
          <w:sz w:val="22"/>
          <w:szCs w:val="22"/>
        </w:rPr>
        <w:t xml:space="preserve">tuition fee loyalty </w:t>
      </w:r>
      <w:r>
        <w:rPr>
          <w:rFonts w:ascii="Calibri" w:hAnsi="Calibri" w:cs="Arial"/>
          <w:sz w:val="22"/>
          <w:szCs w:val="22"/>
        </w:rPr>
        <w:t>scholarship (£3</w:t>
      </w:r>
      <w:r w:rsidRPr="00776BE3">
        <w:rPr>
          <w:rFonts w:ascii="Calibri" w:hAnsi="Calibri" w:cs="Arial"/>
          <w:sz w:val="22"/>
          <w:szCs w:val="22"/>
        </w:rPr>
        <w:t xml:space="preserve">,000 as a discount on total tuition fee) for graduates with a first class degree from the University of Manchester who commenced taught postgraduate </w:t>
      </w:r>
      <w:r w:rsidR="007301BF">
        <w:rPr>
          <w:rFonts w:ascii="Calibri" w:hAnsi="Calibri" w:cs="Arial"/>
          <w:sz w:val="22"/>
          <w:szCs w:val="22"/>
        </w:rPr>
        <w:t>PGT</w:t>
      </w:r>
      <w:r w:rsidRPr="00776BE3">
        <w:rPr>
          <w:rFonts w:ascii="Calibri" w:hAnsi="Calibri" w:cs="Arial"/>
          <w:sz w:val="22"/>
          <w:szCs w:val="22"/>
        </w:rPr>
        <w:t xml:space="preserve"> programme at the University</w:t>
      </w:r>
      <w:r w:rsidR="00C40DF7">
        <w:rPr>
          <w:rFonts w:ascii="Calibri" w:hAnsi="Calibri" w:cs="Arial"/>
          <w:sz w:val="22"/>
          <w:szCs w:val="22"/>
        </w:rPr>
        <w:t xml:space="preserve"> within three years of graduation</w:t>
      </w:r>
      <w:r>
        <w:rPr>
          <w:rFonts w:ascii="Calibri" w:hAnsi="Calibri" w:cs="Arial"/>
          <w:sz w:val="22"/>
          <w:szCs w:val="22"/>
        </w:rPr>
        <w:t>.</w:t>
      </w:r>
    </w:p>
    <w:p w14:paraId="0D4AEC53" w14:textId="754DE629" w:rsidR="002F6439" w:rsidRPr="00776BE3" w:rsidRDefault="002F6439" w:rsidP="006E290D">
      <w:pPr>
        <w:ind w:left="720"/>
        <w:rPr>
          <w:rFonts w:ascii="Calibri" w:hAnsi="Calibri" w:cs="Arial"/>
          <w:sz w:val="22"/>
          <w:szCs w:val="22"/>
        </w:rPr>
      </w:pPr>
      <w:r w:rsidRPr="00776BE3">
        <w:rPr>
          <w:rFonts w:ascii="Calibri" w:hAnsi="Calibri" w:cs="Arial"/>
          <w:sz w:val="22"/>
          <w:szCs w:val="22"/>
        </w:rPr>
        <w:t>Any</w:t>
      </w:r>
      <w:r w:rsidR="009E3DB0">
        <w:rPr>
          <w:rFonts w:ascii="Calibri" w:hAnsi="Calibri" w:cs="Arial"/>
          <w:sz w:val="22"/>
          <w:szCs w:val="22"/>
        </w:rPr>
        <w:t xml:space="preserve"> </w:t>
      </w:r>
      <w:r w:rsidR="00BF6D54">
        <w:rPr>
          <w:rFonts w:ascii="Calibri" w:hAnsi="Calibri" w:cs="Arial"/>
          <w:sz w:val="22"/>
          <w:szCs w:val="22"/>
        </w:rPr>
        <w:t>new</w:t>
      </w:r>
      <w:r w:rsidRPr="00776BE3">
        <w:rPr>
          <w:rFonts w:ascii="Calibri" w:hAnsi="Calibri" w:cs="Arial"/>
          <w:sz w:val="22"/>
          <w:szCs w:val="22"/>
        </w:rPr>
        <w:t xml:space="preserve"> scheme </w:t>
      </w:r>
      <w:r w:rsidR="009E3DB0">
        <w:rPr>
          <w:rFonts w:ascii="Calibri" w:hAnsi="Calibri" w:cs="Arial"/>
          <w:sz w:val="22"/>
          <w:szCs w:val="22"/>
        </w:rPr>
        <w:t xml:space="preserve">considered </w:t>
      </w:r>
      <w:r w:rsidRPr="00776BE3">
        <w:rPr>
          <w:rFonts w:ascii="Calibri" w:hAnsi="Calibri" w:cs="Arial"/>
          <w:sz w:val="22"/>
          <w:szCs w:val="22"/>
        </w:rPr>
        <w:t xml:space="preserve">must be reported to the </w:t>
      </w:r>
      <w:r w:rsidR="00877A18">
        <w:rPr>
          <w:rFonts w:ascii="Calibri" w:hAnsi="Calibri" w:cs="Arial"/>
          <w:sz w:val="22"/>
          <w:szCs w:val="22"/>
        </w:rPr>
        <w:t>Faculty Leadership Team for approval</w:t>
      </w:r>
      <w:r w:rsidRPr="00776BE3">
        <w:rPr>
          <w:rFonts w:ascii="Calibri" w:hAnsi="Calibri" w:cs="Arial"/>
          <w:sz w:val="22"/>
          <w:szCs w:val="22"/>
        </w:rPr>
        <w:t xml:space="preserve">.  A framework of the factors that should be considered in designing and deciding any scheme, and a template for reporting the proposed scheme to the HPRC can be </w:t>
      </w:r>
      <w:r w:rsidR="00B00E21">
        <w:rPr>
          <w:rFonts w:ascii="Calibri" w:hAnsi="Calibri" w:cs="Arial"/>
          <w:sz w:val="22"/>
          <w:szCs w:val="22"/>
        </w:rPr>
        <w:t>requested from the Faculty Teaching, Learning and Student Experience Team.</w:t>
      </w:r>
    </w:p>
    <w:p w14:paraId="0E58E241" w14:textId="77777777" w:rsidR="002F6439" w:rsidRPr="00776BE3" w:rsidRDefault="002F6439" w:rsidP="002F6439">
      <w:pPr>
        <w:rPr>
          <w:rFonts w:ascii="Calibri" w:hAnsi="Calibri" w:cs="Arial"/>
          <w:sz w:val="22"/>
          <w:szCs w:val="22"/>
        </w:rPr>
      </w:pPr>
    </w:p>
    <w:p w14:paraId="5D7A310E" w14:textId="48C52030" w:rsidR="002F6439" w:rsidRPr="00776BE3" w:rsidRDefault="002F6439" w:rsidP="002F6439">
      <w:pPr>
        <w:rPr>
          <w:rFonts w:ascii="Calibri" w:hAnsi="Calibri" w:cs="Arial"/>
          <w:b/>
          <w:bCs/>
          <w:sz w:val="22"/>
          <w:szCs w:val="22"/>
        </w:rPr>
      </w:pPr>
      <w:r w:rsidRPr="00776BE3">
        <w:rPr>
          <w:rFonts w:ascii="Calibri" w:hAnsi="Calibri" w:cs="Arial"/>
          <w:b/>
          <w:bCs/>
          <w:sz w:val="22"/>
          <w:szCs w:val="22"/>
        </w:rPr>
        <w:t>5.</w:t>
      </w:r>
      <w:r w:rsidRPr="00776BE3">
        <w:rPr>
          <w:rFonts w:ascii="Calibri" w:hAnsi="Calibri" w:cs="Arial"/>
          <w:b/>
          <w:bCs/>
          <w:sz w:val="22"/>
          <w:szCs w:val="22"/>
        </w:rPr>
        <w:tab/>
        <w:t xml:space="preserve">Expression of Interest Letter </w:t>
      </w:r>
      <w:r w:rsidRPr="00776BE3">
        <w:rPr>
          <w:rFonts w:ascii="Calibri" w:hAnsi="Calibri" w:cs="Arial"/>
          <w:sz w:val="22"/>
          <w:szCs w:val="22"/>
        </w:rPr>
        <w:t>(see</w:t>
      </w:r>
      <w:r w:rsidR="006E4DE6">
        <w:rPr>
          <w:rFonts w:ascii="Calibri" w:hAnsi="Calibri" w:cs="Arial"/>
          <w:sz w:val="22"/>
          <w:szCs w:val="22"/>
        </w:rPr>
        <w:t xml:space="preserve"> sample in</w:t>
      </w:r>
      <w:r w:rsidRPr="00776BE3">
        <w:rPr>
          <w:rFonts w:ascii="Calibri" w:hAnsi="Calibri" w:cs="Arial"/>
          <w:sz w:val="22"/>
          <w:szCs w:val="22"/>
        </w:rPr>
        <w:t xml:space="preserve"> Appendix 1)</w:t>
      </w:r>
    </w:p>
    <w:p w14:paraId="33B8D714" w14:textId="77777777" w:rsidR="002F6439" w:rsidRPr="00776BE3" w:rsidRDefault="002F6439" w:rsidP="002F6439">
      <w:pPr>
        <w:rPr>
          <w:rFonts w:ascii="Calibri" w:hAnsi="Calibri" w:cs="Arial"/>
          <w:b/>
          <w:bCs/>
          <w:sz w:val="22"/>
          <w:szCs w:val="22"/>
        </w:rPr>
      </w:pPr>
    </w:p>
    <w:p w14:paraId="4566072C" w14:textId="6B34BC6B" w:rsidR="002F6439" w:rsidRPr="00776BE3" w:rsidRDefault="002F6439" w:rsidP="006E290D">
      <w:pPr>
        <w:ind w:left="709" w:hanging="709"/>
        <w:rPr>
          <w:rFonts w:ascii="Calibri" w:hAnsi="Calibri" w:cs="Arial"/>
          <w:sz w:val="22"/>
          <w:szCs w:val="22"/>
        </w:rPr>
      </w:pPr>
      <w:r w:rsidRPr="00776BE3">
        <w:rPr>
          <w:rFonts w:ascii="Calibri" w:hAnsi="Calibri" w:cs="Arial"/>
          <w:sz w:val="22"/>
          <w:szCs w:val="22"/>
        </w:rPr>
        <w:t xml:space="preserve">5.1       A </w:t>
      </w:r>
      <w:r w:rsidRPr="00776BE3">
        <w:rPr>
          <w:rFonts w:ascii="Calibri" w:hAnsi="Calibri" w:cs="Arial"/>
          <w:sz w:val="22"/>
          <w:szCs w:val="22"/>
          <w:u w:val="single"/>
        </w:rPr>
        <w:t>standard</w:t>
      </w:r>
      <w:r w:rsidRPr="00776BE3">
        <w:rPr>
          <w:rFonts w:ascii="Calibri" w:hAnsi="Calibri" w:cs="Arial"/>
          <w:sz w:val="22"/>
          <w:szCs w:val="22"/>
        </w:rPr>
        <w:t xml:space="preserve"> ‘expression of interest’ </w:t>
      </w:r>
      <w:r w:rsidR="00970DF9">
        <w:rPr>
          <w:rFonts w:ascii="Calibri" w:hAnsi="Calibri" w:cs="Arial"/>
          <w:sz w:val="22"/>
          <w:szCs w:val="22"/>
        </w:rPr>
        <w:t>email</w:t>
      </w:r>
      <w:r w:rsidR="00970DF9" w:rsidRPr="00776BE3">
        <w:rPr>
          <w:rFonts w:ascii="Calibri" w:hAnsi="Calibri" w:cs="Arial"/>
          <w:sz w:val="22"/>
          <w:szCs w:val="22"/>
        </w:rPr>
        <w:t xml:space="preserve"> </w:t>
      </w:r>
      <w:r w:rsidRPr="00776BE3">
        <w:rPr>
          <w:rFonts w:ascii="Calibri" w:hAnsi="Calibri" w:cs="Arial"/>
          <w:sz w:val="22"/>
          <w:szCs w:val="22"/>
        </w:rPr>
        <w:t>will be sent</w:t>
      </w:r>
      <w:r w:rsidR="00743C97">
        <w:rPr>
          <w:rFonts w:ascii="Calibri" w:hAnsi="Calibri" w:cs="Arial"/>
          <w:sz w:val="22"/>
          <w:szCs w:val="22"/>
        </w:rPr>
        <w:t xml:space="preserve"> to </w:t>
      </w:r>
      <w:r w:rsidR="00C40DF7">
        <w:rPr>
          <w:rFonts w:ascii="Calibri" w:hAnsi="Calibri" w:cs="Arial"/>
          <w:sz w:val="22"/>
          <w:szCs w:val="22"/>
        </w:rPr>
        <w:t>undergraduate students by the Recruitment and Admissions team that</w:t>
      </w:r>
      <w:r w:rsidRPr="00776BE3">
        <w:rPr>
          <w:rFonts w:ascii="Calibri" w:hAnsi="Calibri" w:cs="Arial"/>
          <w:sz w:val="22"/>
          <w:szCs w:val="22"/>
        </w:rPr>
        <w:t>:</w:t>
      </w:r>
    </w:p>
    <w:p w14:paraId="762DF1E2" w14:textId="612D4A6F"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 xml:space="preserve">lists </w:t>
      </w:r>
      <w:r w:rsidR="003C4907">
        <w:rPr>
          <w:rFonts w:ascii="Calibri" w:hAnsi="Calibri" w:cs="Arial"/>
          <w:sz w:val="22"/>
          <w:szCs w:val="22"/>
        </w:rPr>
        <w:t xml:space="preserve">or signposts to </w:t>
      </w:r>
      <w:r w:rsidRPr="00776BE3">
        <w:rPr>
          <w:rFonts w:ascii="Calibri" w:hAnsi="Calibri" w:cs="Arial"/>
          <w:sz w:val="22"/>
          <w:szCs w:val="22"/>
        </w:rPr>
        <w:t xml:space="preserve">the programmes included in the </w:t>
      </w:r>
      <w:r w:rsidR="003A7536">
        <w:rPr>
          <w:rFonts w:ascii="Calibri" w:hAnsi="Calibri" w:cs="Arial"/>
          <w:sz w:val="22"/>
          <w:szCs w:val="22"/>
        </w:rPr>
        <w:t>FastTrack</w:t>
      </w:r>
      <w:r w:rsidRPr="00776BE3">
        <w:rPr>
          <w:rFonts w:ascii="Calibri" w:hAnsi="Calibri" w:cs="Arial"/>
          <w:sz w:val="22"/>
          <w:szCs w:val="22"/>
        </w:rPr>
        <w:t xml:space="preserve"> Application Scheme for the School</w:t>
      </w:r>
    </w:p>
    <w:p w14:paraId="7AB5E13E" w14:textId="75228B82" w:rsidR="007301BF" w:rsidRDefault="007301BF" w:rsidP="00420DC2">
      <w:pPr>
        <w:numPr>
          <w:ilvl w:val="0"/>
          <w:numId w:val="4"/>
        </w:numPr>
        <w:tabs>
          <w:tab w:val="clear" w:pos="720"/>
        </w:tabs>
        <w:ind w:left="1134"/>
        <w:rPr>
          <w:rFonts w:ascii="Calibri" w:hAnsi="Calibri" w:cs="Arial"/>
          <w:sz w:val="22"/>
          <w:szCs w:val="22"/>
        </w:rPr>
      </w:pPr>
      <w:proofErr w:type="gramStart"/>
      <w:r>
        <w:rPr>
          <w:rFonts w:ascii="Calibri" w:hAnsi="Calibri" w:cs="Arial"/>
          <w:sz w:val="22"/>
          <w:szCs w:val="22"/>
        </w:rPr>
        <w:t>provides</w:t>
      </w:r>
      <w:proofErr w:type="gramEnd"/>
      <w:r>
        <w:rPr>
          <w:rFonts w:ascii="Calibri" w:hAnsi="Calibri" w:cs="Arial"/>
          <w:sz w:val="22"/>
          <w:szCs w:val="22"/>
        </w:rPr>
        <w:t xml:space="preserve"> </w:t>
      </w:r>
      <w:r w:rsidR="00C40DF7">
        <w:rPr>
          <w:rFonts w:ascii="Calibri" w:hAnsi="Calibri" w:cs="Arial"/>
          <w:sz w:val="22"/>
          <w:szCs w:val="22"/>
        </w:rPr>
        <w:t>details of</w:t>
      </w:r>
      <w:r>
        <w:rPr>
          <w:rFonts w:ascii="Calibri" w:hAnsi="Calibri" w:cs="Arial"/>
          <w:sz w:val="22"/>
          <w:szCs w:val="22"/>
        </w:rPr>
        <w:t xml:space="preserve"> entry requirements</w:t>
      </w:r>
      <w:r w:rsidR="00C40DF7">
        <w:rPr>
          <w:rFonts w:ascii="Calibri" w:hAnsi="Calibri" w:cs="Arial"/>
          <w:sz w:val="22"/>
          <w:szCs w:val="22"/>
        </w:rPr>
        <w:t xml:space="preserve"> for those programmes, including details of pre-requisites or specific grade requirements,  where these are applicable.</w:t>
      </w:r>
    </w:p>
    <w:p w14:paraId="5BA54F34" w14:textId="475C8330" w:rsidR="007C06C2" w:rsidRDefault="002F6439" w:rsidP="00420DC2">
      <w:pPr>
        <w:numPr>
          <w:ilvl w:val="0"/>
          <w:numId w:val="4"/>
        </w:numPr>
        <w:tabs>
          <w:tab w:val="clear" w:pos="720"/>
        </w:tabs>
        <w:ind w:left="1134"/>
        <w:rPr>
          <w:rFonts w:ascii="Calibri" w:hAnsi="Calibri" w:cs="Arial"/>
          <w:sz w:val="22"/>
          <w:szCs w:val="22"/>
        </w:rPr>
      </w:pPr>
      <w:proofErr w:type="gramStart"/>
      <w:r w:rsidRPr="007C06C2">
        <w:rPr>
          <w:rFonts w:ascii="Calibri" w:hAnsi="Calibri" w:cs="Arial"/>
          <w:sz w:val="22"/>
          <w:szCs w:val="22"/>
        </w:rPr>
        <w:t>includes</w:t>
      </w:r>
      <w:proofErr w:type="gramEnd"/>
      <w:r w:rsidRPr="007C06C2">
        <w:rPr>
          <w:rFonts w:ascii="Calibri" w:hAnsi="Calibri" w:cs="Arial"/>
          <w:sz w:val="22"/>
          <w:szCs w:val="22"/>
        </w:rPr>
        <w:t xml:space="preserve"> a date by which the student should identify the relevant </w:t>
      </w:r>
      <w:r w:rsidR="00B65287">
        <w:rPr>
          <w:rFonts w:ascii="Calibri" w:hAnsi="Calibri" w:cs="Arial"/>
          <w:sz w:val="22"/>
          <w:szCs w:val="22"/>
        </w:rPr>
        <w:t xml:space="preserve">postgraduate taught </w:t>
      </w:r>
      <w:r w:rsidRPr="007C06C2">
        <w:rPr>
          <w:rFonts w:ascii="Calibri" w:hAnsi="Calibri" w:cs="Arial"/>
          <w:sz w:val="22"/>
          <w:szCs w:val="22"/>
        </w:rPr>
        <w:t>programme</w:t>
      </w:r>
      <w:r w:rsidR="00B65287">
        <w:rPr>
          <w:rFonts w:ascii="Calibri" w:hAnsi="Calibri" w:cs="Arial"/>
          <w:sz w:val="22"/>
          <w:szCs w:val="22"/>
        </w:rPr>
        <w:t>(s)</w:t>
      </w:r>
      <w:r w:rsidRPr="007C06C2">
        <w:rPr>
          <w:rFonts w:ascii="Calibri" w:hAnsi="Calibri" w:cs="Arial"/>
          <w:sz w:val="22"/>
          <w:szCs w:val="22"/>
        </w:rPr>
        <w:t xml:space="preserve"> and accept / decline the </w:t>
      </w:r>
      <w:r w:rsidR="003A7536">
        <w:rPr>
          <w:rFonts w:ascii="Calibri" w:hAnsi="Calibri" w:cs="Arial"/>
          <w:sz w:val="22"/>
          <w:szCs w:val="22"/>
        </w:rPr>
        <w:t>Fast Track</w:t>
      </w:r>
      <w:r w:rsidRPr="007C06C2">
        <w:rPr>
          <w:rFonts w:ascii="Calibri" w:hAnsi="Calibri" w:cs="Arial"/>
          <w:sz w:val="22"/>
          <w:szCs w:val="22"/>
        </w:rPr>
        <w:t xml:space="preserve"> application </w:t>
      </w:r>
      <w:r w:rsidR="007C06C2">
        <w:rPr>
          <w:rFonts w:ascii="Calibri" w:hAnsi="Calibri" w:cs="Arial"/>
          <w:sz w:val="22"/>
          <w:szCs w:val="22"/>
        </w:rPr>
        <w:t>. However, although applications are encouraged by this date they do remain open for the remainder of the year.</w:t>
      </w:r>
    </w:p>
    <w:p w14:paraId="6FDC7181"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includes information on the University’s Postgraduate Open Day</w:t>
      </w:r>
    </w:p>
    <w:p w14:paraId="76FB461D"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contains School specific information</w:t>
      </w:r>
    </w:p>
    <w:p w14:paraId="20BDC83D" w14:textId="77777777" w:rsidR="002F6439" w:rsidRPr="00776BE3" w:rsidRDefault="002F6439" w:rsidP="00420DC2">
      <w:pPr>
        <w:numPr>
          <w:ilvl w:val="0"/>
          <w:numId w:val="4"/>
        </w:numPr>
        <w:tabs>
          <w:tab w:val="clear" w:pos="720"/>
        </w:tabs>
        <w:ind w:left="1134"/>
        <w:rPr>
          <w:rFonts w:ascii="Calibri" w:hAnsi="Calibri" w:cs="Arial"/>
          <w:sz w:val="22"/>
          <w:szCs w:val="22"/>
        </w:rPr>
      </w:pPr>
      <w:r w:rsidRPr="00776BE3">
        <w:rPr>
          <w:rFonts w:ascii="Calibri" w:hAnsi="Calibri" w:cs="Arial"/>
          <w:sz w:val="22"/>
          <w:szCs w:val="22"/>
        </w:rPr>
        <w:t>provides a URL to other programme / application information</w:t>
      </w:r>
    </w:p>
    <w:p w14:paraId="2BB78FD2" w14:textId="77777777" w:rsidR="002F6439" w:rsidRPr="00776BE3" w:rsidRDefault="002F6439" w:rsidP="00420DC2">
      <w:pPr>
        <w:numPr>
          <w:ilvl w:val="0"/>
          <w:numId w:val="4"/>
        </w:numPr>
        <w:tabs>
          <w:tab w:val="clear" w:pos="720"/>
        </w:tabs>
        <w:ind w:left="1134"/>
        <w:rPr>
          <w:rFonts w:ascii="Calibri" w:hAnsi="Calibri" w:cs="Arial"/>
          <w:sz w:val="22"/>
          <w:szCs w:val="22"/>
        </w:rPr>
      </w:pPr>
      <w:proofErr w:type="gramStart"/>
      <w:r w:rsidRPr="00776BE3">
        <w:rPr>
          <w:rFonts w:ascii="Calibri" w:hAnsi="Calibri" w:cs="Arial"/>
          <w:sz w:val="22"/>
          <w:szCs w:val="22"/>
        </w:rPr>
        <w:t>includes</w:t>
      </w:r>
      <w:proofErr w:type="gramEnd"/>
      <w:r w:rsidRPr="00776BE3">
        <w:rPr>
          <w:rFonts w:ascii="Calibri" w:hAnsi="Calibri" w:cs="Arial"/>
          <w:sz w:val="22"/>
          <w:szCs w:val="22"/>
        </w:rPr>
        <w:t xml:space="preserve"> information on </w:t>
      </w:r>
      <w:r w:rsidR="003C4907">
        <w:rPr>
          <w:rFonts w:ascii="Calibri" w:hAnsi="Calibri" w:cs="Arial"/>
          <w:sz w:val="22"/>
          <w:szCs w:val="22"/>
        </w:rPr>
        <w:t>scholarships and loans</w:t>
      </w:r>
      <w:r w:rsidRPr="00776BE3">
        <w:rPr>
          <w:rFonts w:ascii="Calibri" w:hAnsi="Calibri" w:cs="Arial"/>
          <w:sz w:val="22"/>
          <w:szCs w:val="22"/>
        </w:rPr>
        <w:t xml:space="preserve"> (where applicable)</w:t>
      </w:r>
      <w:r w:rsidR="004E7359">
        <w:rPr>
          <w:rFonts w:ascii="Calibri" w:hAnsi="Calibri" w:cs="Arial"/>
          <w:sz w:val="22"/>
          <w:szCs w:val="22"/>
        </w:rPr>
        <w:t>.</w:t>
      </w:r>
    </w:p>
    <w:p w14:paraId="3C1545F4" w14:textId="6F8F561C" w:rsidR="002F6439" w:rsidRDefault="002F6439" w:rsidP="002F6439">
      <w:pPr>
        <w:rPr>
          <w:rFonts w:ascii="Calibri" w:hAnsi="Calibri" w:cs="Arial"/>
          <w:b/>
          <w:bCs/>
          <w:sz w:val="22"/>
          <w:szCs w:val="22"/>
        </w:rPr>
      </w:pPr>
    </w:p>
    <w:p w14:paraId="68E75F4A" w14:textId="1A01D604" w:rsidR="00C40DF7" w:rsidRPr="006E290D" w:rsidRDefault="00C40DF7" w:rsidP="002F6439">
      <w:pPr>
        <w:rPr>
          <w:rFonts w:ascii="Calibri" w:hAnsi="Calibri" w:cs="Arial"/>
          <w:bCs/>
          <w:sz w:val="22"/>
          <w:szCs w:val="22"/>
        </w:rPr>
      </w:pPr>
      <w:r w:rsidRPr="006E290D">
        <w:rPr>
          <w:rFonts w:ascii="Calibri" w:hAnsi="Calibri" w:cs="Arial"/>
          <w:bCs/>
          <w:sz w:val="22"/>
          <w:szCs w:val="22"/>
        </w:rPr>
        <w:t>Schools may send this either at the end of second year or start of final year.  Schools may send to all undergraduate students or just target those identified as in line for a first or 2:1 by the end of their second year (as identified by the Examination Board).</w:t>
      </w:r>
    </w:p>
    <w:p w14:paraId="1729733E" w14:textId="77777777" w:rsidR="00C8763A" w:rsidRDefault="00C8763A" w:rsidP="002F6439">
      <w:pPr>
        <w:rPr>
          <w:rFonts w:ascii="Calibri" w:hAnsi="Calibri" w:cs="Arial"/>
          <w:b/>
          <w:bCs/>
          <w:sz w:val="22"/>
          <w:szCs w:val="22"/>
        </w:rPr>
      </w:pPr>
    </w:p>
    <w:p w14:paraId="358E5380" w14:textId="112E4BBD" w:rsidR="00776BE3" w:rsidRPr="00776BE3" w:rsidRDefault="007E3934" w:rsidP="003A7536">
      <w:pPr>
        <w:rPr>
          <w:rFonts w:ascii="Calibri" w:hAnsi="Calibri" w:cs="Arial"/>
          <w:sz w:val="22"/>
          <w:szCs w:val="22"/>
        </w:rPr>
      </w:pPr>
      <w:r w:rsidRPr="00776BE3">
        <w:rPr>
          <w:rFonts w:ascii="Calibri" w:hAnsi="Calibri" w:cs="Arial"/>
          <w:sz w:val="22"/>
          <w:szCs w:val="22"/>
        </w:rPr>
        <w:t>5</w:t>
      </w:r>
      <w:r w:rsidR="00863EDF">
        <w:rPr>
          <w:rFonts w:ascii="Calibri" w:hAnsi="Calibri" w:cs="Arial"/>
          <w:sz w:val="22"/>
          <w:szCs w:val="22"/>
        </w:rPr>
        <w:t>.2</w:t>
      </w:r>
      <w:r w:rsidRPr="00776BE3">
        <w:rPr>
          <w:rFonts w:ascii="Calibri" w:hAnsi="Calibri" w:cs="Arial"/>
          <w:sz w:val="22"/>
          <w:szCs w:val="22"/>
        </w:rPr>
        <w:tab/>
      </w:r>
      <w:r w:rsidR="002F6439" w:rsidRPr="00776BE3">
        <w:rPr>
          <w:rFonts w:ascii="Calibri" w:hAnsi="Calibri" w:cs="Arial"/>
          <w:sz w:val="22"/>
          <w:szCs w:val="22"/>
        </w:rPr>
        <w:t xml:space="preserve">The Student accepts / or declines the offer of a </w:t>
      </w:r>
      <w:r w:rsidR="003A7536">
        <w:rPr>
          <w:rFonts w:ascii="Calibri" w:hAnsi="Calibri" w:cs="Arial"/>
          <w:sz w:val="22"/>
          <w:szCs w:val="22"/>
        </w:rPr>
        <w:t>Fast Track</w:t>
      </w:r>
      <w:r w:rsidR="00743C97">
        <w:rPr>
          <w:rFonts w:ascii="Calibri" w:hAnsi="Calibri" w:cs="Arial"/>
          <w:sz w:val="22"/>
          <w:szCs w:val="22"/>
        </w:rPr>
        <w:t xml:space="preserve"> </w:t>
      </w:r>
      <w:r w:rsidR="002F6439" w:rsidRPr="00776BE3">
        <w:rPr>
          <w:rFonts w:ascii="Calibri" w:hAnsi="Calibri" w:cs="Arial"/>
          <w:sz w:val="22"/>
          <w:szCs w:val="22"/>
        </w:rPr>
        <w:t>Application</w:t>
      </w:r>
      <w:r w:rsidR="009E3BE0">
        <w:rPr>
          <w:rFonts w:ascii="Calibri" w:hAnsi="Calibri" w:cs="Arial"/>
          <w:sz w:val="22"/>
          <w:szCs w:val="22"/>
        </w:rPr>
        <w:t xml:space="preserve">, identifying the programme(s) they wish to apply for. This </w:t>
      </w:r>
      <w:r w:rsidR="00C40DF7">
        <w:rPr>
          <w:rFonts w:ascii="Calibri" w:hAnsi="Calibri" w:cs="Arial"/>
          <w:sz w:val="22"/>
          <w:szCs w:val="22"/>
        </w:rPr>
        <w:t xml:space="preserve">will be acknowledged by </w:t>
      </w:r>
      <w:r w:rsidR="00BF6D54">
        <w:rPr>
          <w:rFonts w:ascii="Calibri" w:hAnsi="Calibri" w:cs="Arial"/>
          <w:sz w:val="22"/>
          <w:szCs w:val="22"/>
        </w:rPr>
        <w:t>the Postgraduate Admissions Team</w:t>
      </w:r>
      <w:r w:rsidR="00C40DF7">
        <w:rPr>
          <w:rFonts w:ascii="Calibri" w:hAnsi="Calibri" w:cs="Arial"/>
          <w:sz w:val="22"/>
          <w:szCs w:val="22"/>
        </w:rPr>
        <w:t xml:space="preserve"> in a timely manner and in accordance with the 3-5 day turnaround commitment.  </w:t>
      </w:r>
      <w:r w:rsidR="00AA268E">
        <w:rPr>
          <w:rFonts w:ascii="Calibri" w:hAnsi="Calibri" w:cs="Arial"/>
          <w:sz w:val="22"/>
          <w:szCs w:val="22"/>
        </w:rPr>
        <w:t xml:space="preserve">The </w:t>
      </w:r>
      <w:r w:rsidR="00D4043E">
        <w:rPr>
          <w:rFonts w:ascii="Calibri" w:hAnsi="Calibri" w:cs="Arial"/>
          <w:sz w:val="22"/>
          <w:szCs w:val="22"/>
        </w:rPr>
        <w:t>Central Admission Team</w:t>
      </w:r>
      <w:r w:rsidR="00BF6D54">
        <w:rPr>
          <w:rFonts w:ascii="Calibri" w:hAnsi="Calibri" w:cs="Arial"/>
          <w:sz w:val="22"/>
          <w:szCs w:val="22"/>
        </w:rPr>
        <w:t xml:space="preserve"> </w:t>
      </w:r>
      <w:r w:rsidR="00AA268E">
        <w:rPr>
          <w:rFonts w:ascii="Calibri" w:hAnsi="Calibri" w:cs="Arial"/>
          <w:sz w:val="22"/>
          <w:szCs w:val="22"/>
        </w:rPr>
        <w:t>will then</w:t>
      </w:r>
      <w:r w:rsidR="00776BE3" w:rsidRPr="00776BE3">
        <w:rPr>
          <w:rFonts w:ascii="Calibri" w:hAnsi="Calibri" w:cs="Arial"/>
          <w:sz w:val="22"/>
          <w:szCs w:val="22"/>
        </w:rPr>
        <w:t>:</w:t>
      </w:r>
    </w:p>
    <w:p w14:paraId="30262D3E" w14:textId="77777777" w:rsidR="002F6439" w:rsidRPr="00776BE3" w:rsidRDefault="002F6439" w:rsidP="002F6439">
      <w:pPr>
        <w:rPr>
          <w:rFonts w:ascii="Calibri" w:hAnsi="Calibri" w:cs="Arial"/>
          <w:sz w:val="22"/>
          <w:szCs w:val="22"/>
        </w:rPr>
      </w:pPr>
    </w:p>
    <w:p w14:paraId="43A271E6" w14:textId="77777777" w:rsidR="002F6439" w:rsidRPr="00776BE3" w:rsidRDefault="002F6439" w:rsidP="002F6439">
      <w:pPr>
        <w:numPr>
          <w:ilvl w:val="0"/>
          <w:numId w:val="6"/>
        </w:numPr>
        <w:rPr>
          <w:rFonts w:ascii="Calibri" w:hAnsi="Calibri" w:cs="Arial"/>
          <w:sz w:val="22"/>
          <w:szCs w:val="22"/>
        </w:rPr>
      </w:pPr>
      <w:r w:rsidRPr="00776BE3">
        <w:rPr>
          <w:rFonts w:ascii="Calibri" w:hAnsi="Calibri" w:cs="Arial"/>
          <w:sz w:val="22"/>
          <w:szCs w:val="22"/>
        </w:rPr>
        <w:t xml:space="preserve">add a new application record to the existing </w:t>
      </w:r>
      <w:proofErr w:type="spellStart"/>
      <w:r w:rsidRPr="00776BE3">
        <w:rPr>
          <w:rFonts w:ascii="Calibri" w:hAnsi="Calibri" w:cs="Arial"/>
          <w:sz w:val="22"/>
          <w:szCs w:val="22"/>
        </w:rPr>
        <w:t>EmplID</w:t>
      </w:r>
      <w:proofErr w:type="spellEnd"/>
      <w:r w:rsidRPr="00776BE3">
        <w:rPr>
          <w:rFonts w:ascii="Calibri" w:hAnsi="Calibri" w:cs="Arial"/>
          <w:sz w:val="22"/>
          <w:szCs w:val="22"/>
        </w:rPr>
        <w:t xml:space="preserve"> </w:t>
      </w:r>
    </w:p>
    <w:p w14:paraId="49F85E3E" w14:textId="77777777" w:rsidR="002F6439" w:rsidRPr="00776BE3" w:rsidRDefault="002F6439" w:rsidP="002F6439">
      <w:pPr>
        <w:numPr>
          <w:ilvl w:val="0"/>
          <w:numId w:val="6"/>
        </w:numPr>
        <w:rPr>
          <w:rFonts w:ascii="Calibri" w:hAnsi="Calibri" w:cs="Arial"/>
          <w:sz w:val="22"/>
          <w:szCs w:val="22"/>
        </w:rPr>
      </w:pPr>
      <w:r w:rsidRPr="00776BE3">
        <w:rPr>
          <w:rFonts w:ascii="Calibri" w:hAnsi="Calibri" w:cs="Arial"/>
          <w:sz w:val="22"/>
          <w:szCs w:val="22"/>
        </w:rPr>
        <w:t>set the Admit Type to ‘</w:t>
      </w:r>
      <w:r w:rsidRPr="00776BE3">
        <w:rPr>
          <w:rFonts w:ascii="Calibri" w:hAnsi="Calibri" w:cs="Arial"/>
          <w:i/>
          <w:iCs/>
          <w:sz w:val="22"/>
          <w:szCs w:val="22"/>
        </w:rPr>
        <w:t>MIG</w:t>
      </w:r>
      <w:r w:rsidRPr="00776BE3">
        <w:rPr>
          <w:rFonts w:ascii="Calibri" w:hAnsi="Calibri" w:cs="Arial"/>
          <w:sz w:val="22"/>
          <w:szCs w:val="22"/>
        </w:rPr>
        <w:t>’ so that an automatic acknowledgement letter is not issued</w:t>
      </w:r>
    </w:p>
    <w:p w14:paraId="58445A9F" w14:textId="75D11E32" w:rsidR="00F53830" w:rsidRPr="00776BE3" w:rsidRDefault="00F53830" w:rsidP="0094693A">
      <w:pPr>
        <w:numPr>
          <w:ilvl w:val="0"/>
          <w:numId w:val="6"/>
        </w:numPr>
        <w:rPr>
          <w:rFonts w:ascii="Calibri" w:hAnsi="Calibri" w:cs="Arial"/>
          <w:sz w:val="22"/>
          <w:szCs w:val="22"/>
        </w:rPr>
      </w:pPr>
      <w:r w:rsidRPr="00776BE3">
        <w:rPr>
          <w:rFonts w:ascii="Calibri" w:hAnsi="Calibri" w:cs="Arial"/>
          <w:sz w:val="22"/>
          <w:szCs w:val="22"/>
        </w:rPr>
        <w:t xml:space="preserve">add </w:t>
      </w:r>
      <w:r w:rsidR="009E3BE0">
        <w:rPr>
          <w:rFonts w:ascii="Calibri" w:hAnsi="Calibri" w:cs="Arial"/>
          <w:sz w:val="22"/>
          <w:szCs w:val="22"/>
        </w:rPr>
        <w:t>Fast</w:t>
      </w:r>
      <w:r w:rsidR="003A7536">
        <w:rPr>
          <w:rFonts w:ascii="Calibri" w:hAnsi="Calibri" w:cs="Arial"/>
          <w:sz w:val="22"/>
          <w:szCs w:val="22"/>
        </w:rPr>
        <w:t xml:space="preserve"> Track</w:t>
      </w:r>
      <w:r w:rsidRPr="00776BE3">
        <w:rPr>
          <w:rFonts w:ascii="Calibri" w:hAnsi="Calibri" w:cs="Arial"/>
          <w:sz w:val="22"/>
          <w:szCs w:val="22"/>
        </w:rPr>
        <w:t xml:space="preserve"> to the free text source field, for reporting purposes</w:t>
      </w:r>
      <w:r w:rsidR="0094693A" w:rsidRPr="00776BE3">
        <w:rPr>
          <w:rFonts w:ascii="Calibri" w:hAnsi="Calibri" w:cs="Arial"/>
          <w:sz w:val="22"/>
          <w:szCs w:val="22"/>
        </w:rPr>
        <w:t xml:space="preserve"> (Discoverer)</w:t>
      </w:r>
    </w:p>
    <w:p w14:paraId="51556764" w14:textId="77777777" w:rsidR="00A1706F" w:rsidRPr="00776BE3" w:rsidRDefault="00A1706F" w:rsidP="00A1706F">
      <w:pPr>
        <w:rPr>
          <w:rFonts w:ascii="Calibri" w:hAnsi="Calibri" w:cs="Arial"/>
          <w:sz w:val="22"/>
          <w:szCs w:val="22"/>
        </w:rPr>
      </w:pPr>
    </w:p>
    <w:p w14:paraId="546C5B2B" w14:textId="77777777" w:rsidR="00A1706F" w:rsidRPr="00776BE3" w:rsidRDefault="00776BE3" w:rsidP="00776BE3">
      <w:pPr>
        <w:rPr>
          <w:rFonts w:ascii="Calibri" w:hAnsi="Calibri" w:cs="Arial"/>
          <w:sz w:val="22"/>
          <w:szCs w:val="22"/>
        </w:rPr>
      </w:pPr>
      <w:r w:rsidRPr="00776BE3">
        <w:rPr>
          <w:rFonts w:ascii="Calibri" w:hAnsi="Calibri" w:cs="Arial"/>
          <w:sz w:val="22"/>
          <w:szCs w:val="22"/>
        </w:rPr>
        <w:t>Further g</w:t>
      </w:r>
      <w:r w:rsidR="0094693A" w:rsidRPr="00776BE3">
        <w:rPr>
          <w:rFonts w:ascii="Calibri" w:hAnsi="Calibri" w:cs="Arial"/>
          <w:sz w:val="22"/>
          <w:szCs w:val="22"/>
        </w:rPr>
        <w:t>uidance on how to do this can be found at:</w:t>
      </w:r>
    </w:p>
    <w:p w14:paraId="5BF2536A" w14:textId="77777777" w:rsidR="0094693A" w:rsidRPr="00776BE3" w:rsidRDefault="00D4043E" w:rsidP="0094693A">
      <w:pPr>
        <w:rPr>
          <w:rFonts w:ascii="Calibri" w:hAnsi="Calibri" w:cs="Arial"/>
          <w:sz w:val="22"/>
          <w:szCs w:val="22"/>
        </w:rPr>
      </w:pPr>
      <w:hyperlink r:id="rId8" w:history="1">
        <w:r w:rsidR="0094693A" w:rsidRPr="00776BE3">
          <w:rPr>
            <w:rStyle w:val="Hyperlink"/>
            <w:rFonts w:ascii="Calibri" w:hAnsi="Calibri" w:cs="Arial"/>
            <w:sz w:val="22"/>
            <w:szCs w:val="22"/>
          </w:rPr>
          <w:t>http://www.raid.manchester.ac.uk/student-admissions/admissions-how-to/pg-school-administrators-admissions-how-to/addapplications/fast-track/</w:t>
        </w:r>
      </w:hyperlink>
      <w:r w:rsidR="0094693A" w:rsidRPr="00776BE3">
        <w:rPr>
          <w:rFonts w:ascii="Calibri" w:hAnsi="Calibri" w:cs="Arial"/>
          <w:sz w:val="22"/>
          <w:szCs w:val="22"/>
        </w:rPr>
        <w:t xml:space="preserve"> </w:t>
      </w:r>
    </w:p>
    <w:p w14:paraId="7A76FEB1" w14:textId="77777777" w:rsidR="00776BE3" w:rsidRPr="00776BE3" w:rsidRDefault="00776BE3" w:rsidP="0094693A">
      <w:pPr>
        <w:rPr>
          <w:rFonts w:ascii="Calibri" w:hAnsi="Calibri" w:cs="Arial"/>
          <w:sz w:val="22"/>
          <w:szCs w:val="22"/>
        </w:rPr>
      </w:pPr>
    </w:p>
    <w:p w14:paraId="469B5BAF" w14:textId="20B07456" w:rsidR="002F6439" w:rsidRPr="00776BE3" w:rsidRDefault="00B00E21" w:rsidP="007E3934">
      <w:pPr>
        <w:rPr>
          <w:rFonts w:ascii="Calibri" w:hAnsi="Calibri" w:cs="Arial"/>
          <w:sz w:val="22"/>
          <w:szCs w:val="22"/>
        </w:rPr>
      </w:pPr>
      <w:r>
        <w:rPr>
          <w:rFonts w:ascii="Calibri" w:hAnsi="Calibri" w:cs="Arial"/>
          <w:sz w:val="22"/>
          <w:szCs w:val="22"/>
        </w:rPr>
        <w:t>5.3</w:t>
      </w:r>
      <w:r w:rsidR="002F6439" w:rsidRPr="00776BE3">
        <w:rPr>
          <w:rFonts w:ascii="Calibri" w:hAnsi="Calibri" w:cs="Arial"/>
          <w:sz w:val="22"/>
          <w:szCs w:val="22"/>
        </w:rPr>
        <w:tab/>
      </w:r>
      <w:r w:rsidR="00863EDF">
        <w:rPr>
          <w:rFonts w:ascii="Calibri" w:hAnsi="Calibri" w:cs="Arial"/>
          <w:sz w:val="22"/>
          <w:szCs w:val="22"/>
        </w:rPr>
        <w:t>T</w:t>
      </w:r>
      <w:r w:rsidR="002F6439" w:rsidRPr="00776BE3">
        <w:rPr>
          <w:rFonts w:ascii="Calibri" w:hAnsi="Calibri" w:cs="Arial"/>
          <w:sz w:val="22"/>
          <w:szCs w:val="22"/>
        </w:rPr>
        <w:t>he School’s postgraduate admissions team will</w:t>
      </w:r>
      <w:r w:rsidR="00914C87">
        <w:rPr>
          <w:rFonts w:ascii="Calibri" w:hAnsi="Calibri" w:cs="Arial"/>
          <w:sz w:val="22"/>
          <w:szCs w:val="22"/>
        </w:rPr>
        <w:t xml:space="preserve"> use the ‘Add Application’ screen in Campus Solutions to</w:t>
      </w:r>
      <w:r w:rsidR="002F6439" w:rsidRPr="00776BE3">
        <w:rPr>
          <w:rFonts w:ascii="Calibri" w:hAnsi="Calibri" w:cs="Arial"/>
          <w:sz w:val="22"/>
          <w:szCs w:val="22"/>
        </w:rPr>
        <w:t>:</w:t>
      </w:r>
    </w:p>
    <w:p w14:paraId="51191A8C" w14:textId="2C6BC9B5" w:rsidR="002F6439" w:rsidRPr="00776BE3" w:rsidRDefault="002F6439" w:rsidP="002F6439">
      <w:pPr>
        <w:numPr>
          <w:ilvl w:val="0"/>
          <w:numId w:val="7"/>
        </w:numPr>
        <w:rPr>
          <w:rFonts w:ascii="Calibri" w:hAnsi="Calibri" w:cs="Arial"/>
          <w:sz w:val="22"/>
          <w:szCs w:val="22"/>
        </w:rPr>
      </w:pPr>
      <w:r w:rsidRPr="00776BE3">
        <w:rPr>
          <w:rFonts w:ascii="Calibri" w:hAnsi="Calibri" w:cs="Arial"/>
          <w:sz w:val="22"/>
          <w:szCs w:val="22"/>
        </w:rPr>
        <w:t>add the conditional offer row</w:t>
      </w:r>
    </w:p>
    <w:p w14:paraId="4B1C3BC2" w14:textId="3E25DCA7" w:rsidR="002F6439" w:rsidRPr="00776BE3" w:rsidRDefault="002F6439" w:rsidP="002F6439">
      <w:pPr>
        <w:numPr>
          <w:ilvl w:val="0"/>
          <w:numId w:val="7"/>
        </w:numPr>
        <w:rPr>
          <w:rFonts w:ascii="Calibri" w:hAnsi="Calibri" w:cs="Arial"/>
          <w:sz w:val="22"/>
          <w:szCs w:val="22"/>
        </w:rPr>
      </w:pPr>
      <w:r w:rsidRPr="00776BE3">
        <w:rPr>
          <w:rFonts w:ascii="Calibri" w:hAnsi="Calibri" w:cs="Arial"/>
          <w:sz w:val="22"/>
          <w:szCs w:val="22"/>
        </w:rPr>
        <w:t>add the offer conditions</w:t>
      </w:r>
    </w:p>
    <w:p w14:paraId="152D6595" w14:textId="0B90758A" w:rsidR="002F6439" w:rsidRDefault="002F6439" w:rsidP="002F6439">
      <w:pPr>
        <w:numPr>
          <w:ilvl w:val="0"/>
          <w:numId w:val="7"/>
        </w:numPr>
        <w:rPr>
          <w:rFonts w:ascii="Calibri" w:hAnsi="Calibri" w:cs="Arial"/>
          <w:sz w:val="22"/>
          <w:szCs w:val="22"/>
        </w:rPr>
      </w:pPr>
      <w:r w:rsidRPr="00776BE3">
        <w:rPr>
          <w:rFonts w:ascii="Calibri" w:hAnsi="Calibri" w:cs="Arial"/>
          <w:sz w:val="22"/>
          <w:szCs w:val="22"/>
        </w:rPr>
        <w:t>issue the conditional offer letter</w:t>
      </w:r>
    </w:p>
    <w:p w14:paraId="22DAB2A7" w14:textId="4D8EB97A" w:rsidR="00863EDF" w:rsidRPr="006E290D" w:rsidRDefault="00863EDF" w:rsidP="002F6439">
      <w:pPr>
        <w:rPr>
          <w:rFonts w:asciiTheme="minorHAnsi" w:hAnsiTheme="minorHAnsi" w:cstheme="minorHAnsi"/>
          <w:sz w:val="20"/>
          <w:szCs w:val="22"/>
        </w:rPr>
      </w:pPr>
      <w:r w:rsidRPr="006E290D">
        <w:rPr>
          <w:rFonts w:asciiTheme="minorHAnsi" w:hAnsiTheme="minorHAnsi" w:cstheme="minorHAnsi"/>
          <w:sz w:val="22"/>
        </w:rPr>
        <w:t>S</w:t>
      </w:r>
      <w:r w:rsidRPr="00863EDF">
        <w:rPr>
          <w:rFonts w:asciiTheme="minorHAnsi" w:hAnsiTheme="minorHAnsi" w:cstheme="minorHAnsi"/>
          <w:sz w:val="22"/>
        </w:rPr>
        <w:t>chools should inform their fast track applicant</w:t>
      </w:r>
      <w:r w:rsidRPr="006E290D">
        <w:rPr>
          <w:rFonts w:asciiTheme="minorHAnsi" w:hAnsiTheme="minorHAnsi" w:cstheme="minorHAnsi"/>
          <w:sz w:val="22"/>
        </w:rPr>
        <w:t>s when they can expect to receive the decision and have their CS recorded updated by</w:t>
      </w:r>
      <w:r>
        <w:rPr>
          <w:rFonts w:asciiTheme="minorHAnsi" w:hAnsiTheme="minorHAnsi" w:cstheme="minorHAnsi"/>
          <w:sz w:val="22"/>
        </w:rPr>
        <w:t>.</w:t>
      </w:r>
    </w:p>
    <w:p w14:paraId="22B26CE6" w14:textId="77777777" w:rsidR="00743C97" w:rsidRPr="00776BE3" w:rsidRDefault="00743C97" w:rsidP="006E290D">
      <w:pPr>
        <w:rPr>
          <w:rFonts w:ascii="Calibri" w:hAnsi="Calibri" w:cs="Arial"/>
          <w:sz w:val="22"/>
          <w:szCs w:val="22"/>
        </w:rPr>
      </w:pPr>
    </w:p>
    <w:p w14:paraId="1F5DD204" w14:textId="493807BF" w:rsidR="00914C87" w:rsidRDefault="00B00E21" w:rsidP="002F6439">
      <w:pPr>
        <w:rPr>
          <w:rFonts w:ascii="Calibri" w:hAnsi="Calibri" w:cs="Arial"/>
          <w:sz w:val="22"/>
          <w:szCs w:val="22"/>
        </w:rPr>
      </w:pPr>
      <w:r>
        <w:rPr>
          <w:rFonts w:ascii="Calibri" w:hAnsi="Calibri" w:cs="Arial"/>
          <w:sz w:val="22"/>
          <w:szCs w:val="22"/>
        </w:rPr>
        <w:t>5.4</w:t>
      </w:r>
      <w:r w:rsidR="00914C87">
        <w:rPr>
          <w:rFonts w:ascii="Calibri" w:hAnsi="Calibri" w:cs="Arial"/>
          <w:sz w:val="22"/>
          <w:szCs w:val="22"/>
        </w:rPr>
        <w:tab/>
        <w:t>Applications will be managed following the same process as other direct entry applications once the offer is recorded.   Fast Track applicants will still need to accept their conditional offer through standard procedures</w:t>
      </w:r>
      <w:r w:rsidR="00863EDF">
        <w:rPr>
          <w:rFonts w:ascii="Calibri" w:hAnsi="Calibri" w:cs="Arial"/>
          <w:sz w:val="22"/>
          <w:szCs w:val="22"/>
        </w:rPr>
        <w:t xml:space="preserve"> as outlined in their programme offer letter.</w:t>
      </w:r>
    </w:p>
    <w:p w14:paraId="5C514223" w14:textId="77777777" w:rsidR="00914C87" w:rsidRPr="00776BE3" w:rsidRDefault="00914C87" w:rsidP="002F6439">
      <w:pPr>
        <w:rPr>
          <w:rFonts w:ascii="Calibri" w:hAnsi="Calibri" w:cs="Arial"/>
          <w:sz w:val="22"/>
          <w:szCs w:val="22"/>
        </w:rPr>
      </w:pPr>
    </w:p>
    <w:p w14:paraId="0690278C" w14:textId="12B9D24B" w:rsidR="003A7536" w:rsidRDefault="00B00E21" w:rsidP="006E290D">
      <w:pPr>
        <w:rPr>
          <w:rFonts w:ascii="Calibri" w:hAnsi="Calibri" w:cs="Arial"/>
          <w:sz w:val="22"/>
          <w:szCs w:val="22"/>
        </w:rPr>
      </w:pPr>
      <w:r>
        <w:rPr>
          <w:rFonts w:ascii="Calibri" w:hAnsi="Calibri" w:cs="Arial"/>
          <w:sz w:val="22"/>
          <w:szCs w:val="22"/>
        </w:rPr>
        <w:t>5.5</w:t>
      </w:r>
      <w:r w:rsidR="002F6439" w:rsidRPr="00776BE3">
        <w:rPr>
          <w:rFonts w:ascii="Calibri" w:hAnsi="Calibri" w:cs="Arial"/>
          <w:sz w:val="22"/>
          <w:szCs w:val="22"/>
        </w:rPr>
        <w:tab/>
      </w:r>
      <w:r w:rsidR="006E4DE6">
        <w:rPr>
          <w:rFonts w:ascii="Calibri" w:hAnsi="Calibri" w:cs="Arial"/>
          <w:sz w:val="22"/>
          <w:szCs w:val="22"/>
        </w:rPr>
        <w:t xml:space="preserve">Fast Track applicants will not need to notify the University of their </w:t>
      </w:r>
      <w:proofErr w:type="gramStart"/>
      <w:r w:rsidR="006E4DE6">
        <w:rPr>
          <w:rFonts w:ascii="Calibri" w:hAnsi="Calibri" w:cs="Arial"/>
          <w:sz w:val="22"/>
          <w:szCs w:val="22"/>
        </w:rPr>
        <w:t>undergraduate degree results</w:t>
      </w:r>
      <w:proofErr w:type="gramEnd"/>
      <w:r w:rsidR="006E4DE6">
        <w:rPr>
          <w:rFonts w:ascii="Calibri" w:hAnsi="Calibri" w:cs="Arial"/>
          <w:sz w:val="22"/>
          <w:szCs w:val="22"/>
        </w:rPr>
        <w:t>.  Follo</w:t>
      </w:r>
      <w:r w:rsidR="00914C87">
        <w:rPr>
          <w:rFonts w:ascii="Calibri" w:hAnsi="Calibri" w:cs="Arial"/>
          <w:sz w:val="22"/>
          <w:szCs w:val="22"/>
        </w:rPr>
        <w:t>wi</w:t>
      </w:r>
      <w:r w:rsidR="006E4DE6">
        <w:rPr>
          <w:rFonts w:ascii="Calibri" w:hAnsi="Calibri" w:cs="Arial"/>
          <w:sz w:val="22"/>
          <w:szCs w:val="22"/>
        </w:rPr>
        <w:t>ng the June examination board, t</w:t>
      </w:r>
      <w:r w:rsidR="003A7536">
        <w:rPr>
          <w:rFonts w:ascii="Calibri" w:hAnsi="Calibri" w:cs="Arial"/>
          <w:sz w:val="22"/>
          <w:szCs w:val="22"/>
        </w:rPr>
        <w:t>he School PGT Admissions Team will, either in liaison with the Programme Administration team or directly</w:t>
      </w:r>
      <w:r w:rsidR="00863EDF">
        <w:rPr>
          <w:rStyle w:val="FootnoteReference"/>
          <w:rFonts w:ascii="Calibri" w:hAnsi="Calibri" w:cs="Arial"/>
          <w:sz w:val="22"/>
          <w:szCs w:val="22"/>
        </w:rPr>
        <w:footnoteReference w:id="1"/>
      </w:r>
      <w:proofErr w:type="gramStart"/>
      <w:r w:rsidR="006E4DE6">
        <w:rPr>
          <w:rFonts w:ascii="Calibri" w:hAnsi="Calibri" w:cs="Arial"/>
          <w:sz w:val="22"/>
          <w:szCs w:val="22"/>
        </w:rPr>
        <w:t xml:space="preserve">, </w:t>
      </w:r>
      <w:r w:rsidR="003A7536">
        <w:rPr>
          <w:rFonts w:ascii="Calibri" w:hAnsi="Calibri" w:cs="Arial"/>
          <w:sz w:val="22"/>
          <w:szCs w:val="22"/>
        </w:rPr>
        <w:t xml:space="preserve"> </w:t>
      </w:r>
      <w:r w:rsidR="00743C97">
        <w:rPr>
          <w:rFonts w:ascii="Calibri" w:hAnsi="Calibri" w:cs="Arial"/>
          <w:sz w:val="22"/>
          <w:szCs w:val="22"/>
        </w:rPr>
        <w:t>check</w:t>
      </w:r>
      <w:proofErr w:type="gramEnd"/>
      <w:r w:rsidR="006930B5" w:rsidRPr="00776BE3">
        <w:rPr>
          <w:rFonts w:ascii="Calibri" w:hAnsi="Calibri" w:cs="Arial"/>
          <w:sz w:val="22"/>
          <w:szCs w:val="22"/>
        </w:rPr>
        <w:t xml:space="preserve"> </w:t>
      </w:r>
      <w:r w:rsidR="002F6439" w:rsidRPr="00776BE3">
        <w:rPr>
          <w:rFonts w:ascii="Calibri" w:hAnsi="Calibri" w:cs="Arial"/>
          <w:sz w:val="22"/>
          <w:szCs w:val="22"/>
        </w:rPr>
        <w:t xml:space="preserve">that those students on the list of </w:t>
      </w:r>
      <w:r w:rsidR="003A7536">
        <w:rPr>
          <w:rFonts w:ascii="Calibri" w:hAnsi="Calibri" w:cs="Arial"/>
          <w:sz w:val="22"/>
          <w:szCs w:val="22"/>
        </w:rPr>
        <w:t>Fast Track</w:t>
      </w:r>
      <w:r w:rsidR="002F6439" w:rsidRPr="00776BE3">
        <w:rPr>
          <w:rFonts w:ascii="Calibri" w:hAnsi="Calibri" w:cs="Arial"/>
          <w:sz w:val="22"/>
          <w:szCs w:val="22"/>
        </w:rPr>
        <w:t xml:space="preserve"> </w:t>
      </w:r>
      <w:r w:rsidR="00863EDF" w:rsidRPr="00776BE3">
        <w:rPr>
          <w:rFonts w:ascii="Calibri" w:hAnsi="Calibri" w:cs="Arial"/>
          <w:sz w:val="22"/>
          <w:szCs w:val="22"/>
        </w:rPr>
        <w:t>Applica</w:t>
      </w:r>
      <w:r w:rsidR="00863EDF">
        <w:rPr>
          <w:rFonts w:ascii="Calibri" w:hAnsi="Calibri" w:cs="Arial"/>
          <w:sz w:val="22"/>
          <w:szCs w:val="22"/>
        </w:rPr>
        <w:t>nt</w:t>
      </w:r>
      <w:r w:rsidR="00863EDF" w:rsidRPr="00776BE3">
        <w:rPr>
          <w:rFonts w:ascii="Calibri" w:hAnsi="Calibri" w:cs="Arial"/>
          <w:sz w:val="22"/>
          <w:szCs w:val="22"/>
        </w:rPr>
        <w:t xml:space="preserve">s </w:t>
      </w:r>
      <w:r w:rsidR="002F6439" w:rsidRPr="00776BE3">
        <w:rPr>
          <w:rFonts w:ascii="Calibri" w:hAnsi="Calibri" w:cs="Arial"/>
          <w:sz w:val="22"/>
          <w:szCs w:val="22"/>
        </w:rPr>
        <w:t xml:space="preserve">have </w:t>
      </w:r>
      <w:r w:rsidR="003A7536">
        <w:rPr>
          <w:rFonts w:ascii="Calibri" w:hAnsi="Calibri" w:cs="Arial"/>
          <w:sz w:val="22"/>
          <w:szCs w:val="22"/>
        </w:rPr>
        <w:t>met the conditions of their offer for the PGT programme</w:t>
      </w:r>
      <w:r w:rsidR="002F6439" w:rsidRPr="00776BE3">
        <w:rPr>
          <w:rFonts w:ascii="Calibri" w:hAnsi="Calibri" w:cs="Arial"/>
          <w:sz w:val="22"/>
          <w:szCs w:val="22"/>
        </w:rPr>
        <w:t xml:space="preserve">. </w:t>
      </w:r>
    </w:p>
    <w:p w14:paraId="53B772A5" w14:textId="77777777" w:rsidR="00863EDF" w:rsidRDefault="00863EDF" w:rsidP="006E290D">
      <w:pPr>
        <w:rPr>
          <w:rFonts w:ascii="Calibri" w:hAnsi="Calibri" w:cs="Arial"/>
          <w:sz w:val="22"/>
          <w:szCs w:val="22"/>
        </w:rPr>
      </w:pPr>
    </w:p>
    <w:p w14:paraId="662CACCF" w14:textId="74FAA308" w:rsidR="002F6439" w:rsidRPr="00743C97" w:rsidRDefault="003A7536" w:rsidP="006E290D">
      <w:pPr>
        <w:numPr>
          <w:ilvl w:val="1"/>
          <w:numId w:val="8"/>
        </w:numPr>
        <w:ind w:left="720"/>
        <w:rPr>
          <w:rFonts w:ascii="Calibri" w:hAnsi="Calibri" w:cs="Arial"/>
          <w:sz w:val="22"/>
          <w:szCs w:val="22"/>
        </w:rPr>
      </w:pPr>
      <w:r w:rsidRPr="00743C97">
        <w:rPr>
          <w:rFonts w:ascii="Calibri" w:hAnsi="Calibri" w:cs="Arial"/>
          <w:sz w:val="22"/>
          <w:szCs w:val="22"/>
        </w:rPr>
        <w:t>A</w:t>
      </w:r>
      <w:r w:rsidR="002F6439" w:rsidRPr="00743C97">
        <w:rPr>
          <w:rFonts w:ascii="Calibri" w:hAnsi="Calibri" w:cs="Arial"/>
          <w:sz w:val="22"/>
          <w:szCs w:val="22"/>
        </w:rPr>
        <w:t xml:space="preserve">ny student on the list who has a negative service indicator </w:t>
      </w:r>
      <w:r w:rsidRPr="00743C97">
        <w:rPr>
          <w:rFonts w:ascii="Calibri" w:hAnsi="Calibri" w:cs="Arial"/>
          <w:sz w:val="22"/>
          <w:szCs w:val="22"/>
        </w:rPr>
        <w:t xml:space="preserve">related to tuition fees </w:t>
      </w:r>
      <w:r w:rsidR="002F6439" w:rsidRPr="00743C97">
        <w:rPr>
          <w:rFonts w:ascii="Calibri" w:hAnsi="Calibri" w:cs="Arial"/>
          <w:sz w:val="22"/>
          <w:szCs w:val="22"/>
        </w:rPr>
        <w:t xml:space="preserve">on their record </w:t>
      </w:r>
      <w:r w:rsidR="006E4DE6" w:rsidRPr="00743C97">
        <w:rPr>
          <w:rFonts w:ascii="Calibri" w:hAnsi="Calibri" w:cs="Arial"/>
          <w:sz w:val="22"/>
          <w:szCs w:val="22"/>
        </w:rPr>
        <w:t>cann</w:t>
      </w:r>
      <w:r w:rsidR="002F6439" w:rsidRPr="00743C97">
        <w:rPr>
          <w:rFonts w:ascii="Calibri" w:hAnsi="Calibri" w:cs="Arial"/>
          <w:sz w:val="22"/>
          <w:szCs w:val="22"/>
        </w:rPr>
        <w:t xml:space="preserve">ot be </w:t>
      </w:r>
      <w:r w:rsidRPr="00743C97">
        <w:rPr>
          <w:rFonts w:ascii="Calibri" w:hAnsi="Calibri" w:cs="Arial"/>
          <w:sz w:val="22"/>
          <w:szCs w:val="22"/>
        </w:rPr>
        <w:t>confirmed</w:t>
      </w:r>
      <w:r w:rsidR="006E4DE6" w:rsidRPr="00743C97">
        <w:rPr>
          <w:rFonts w:ascii="Calibri" w:hAnsi="Calibri" w:cs="Arial"/>
          <w:sz w:val="22"/>
          <w:szCs w:val="22"/>
        </w:rPr>
        <w:t xml:space="preserve"> in accordance with the University’s Fees Policy</w:t>
      </w:r>
      <w:r w:rsidR="006E4DE6">
        <w:rPr>
          <w:rStyle w:val="FootnoteReference"/>
          <w:rFonts w:ascii="Calibri" w:hAnsi="Calibri" w:cs="Arial"/>
          <w:sz w:val="22"/>
          <w:szCs w:val="22"/>
        </w:rPr>
        <w:footnoteReference w:id="2"/>
      </w:r>
      <w:r w:rsidRPr="00743C97">
        <w:rPr>
          <w:rFonts w:ascii="Calibri" w:hAnsi="Calibri" w:cs="Arial"/>
          <w:sz w:val="22"/>
          <w:szCs w:val="22"/>
        </w:rPr>
        <w:t xml:space="preserve">.    Their status should be checked </w:t>
      </w:r>
      <w:r w:rsidR="002F6439" w:rsidRPr="00743C97">
        <w:rPr>
          <w:rFonts w:ascii="Calibri" w:hAnsi="Calibri" w:cs="Arial"/>
          <w:sz w:val="22"/>
          <w:szCs w:val="22"/>
        </w:rPr>
        <w:t>at least</w:t>
      </w:r>
      <w:r w:rsidR="00863EDF">
        <w:rPr>
          <w:rFonts w:ascii="Calibri" w:hAnsi="Calibri" w:cs="Arial"/>
          <w:sz w:val="22"/>
          <w:szCs w:val="22"/>
        </w:rPr>
        <w:t xml:space="preserve"> on</w:t>
      </w:r>
      <w:r w:rsidR="002F6439" w:rsidRPr="00743C97">
        <w:rPr>
          <w:rFonts w:ascii="Calibri" w:hAnsi="Calibri" w:cs="Arial"/>
          <w:sz w:val="22"/>
          <w:szCs w:val="22"/>
        </w:rPr>
        <w:t xml:space="preserve"> a weekly basis to see if the debt has been cleared.  </w:t>
      </w:r>
    </w:p>
    <w:p w14:paraId="420F9DFE" w14:textId="4D080115" w:rsidR="00914C87" w:rsidRPr="00914C87" w:rsidRDefault="00914C87" w:rsidP="006E290D">
      <w:pPr>
        <w:numPr>
          <w:ilvl w:val="0"/>
          <w:numId w:val="9"/>
        </w:numPr>
        <w:rPr>
          <w:rFonts w:ascii="Calibri" w:hAnsi="Calibri" w:cs="Arial"/>
          <w:sz w:val="22"/>
          <w:szCs w:val="22"/>
        </w:rPr>
      </w:pPr>
      <w:r>
        <w:rPr>
          <w:rFonts w:ascii="Calibri" w:hAnsi="Calibri" w:cs="Arial"/>
          <w:sz w:val="22"/>
          <w:szCs w:val="22"/>
        </w:rPr>
        <w:t>The PGT</w:t>
      </w:r>
      <w:r w:rsidR="00743C97">
        <w:rPr>
          <w:rFonts w:ascii="Calibri" w:hAnsi="Calibri" w:cs="Arial"/>
          <w:sz w:val="22"/>
          <w:szCs w:val="22"/>
        </w:rPr>
        <w:t xml:space="preserve"> </w:t>
      </w:r>
      <w:r>
        <w:rPr>
          <w:rFonts w:ascii="Calibri" w:hAnsi="Calibri" w:cs="Arial"/>
          <w:sz w:val="22"/>
          <w:szCs w:val="22"/>
        </w:rPr>
        <w:t xml:space="preserve">Admissions Team will update </w:t>
      </w:r>
      <w:r w:rsidR="00F2408E" w:rsidRPr="00914C87">
        <w:rPr>
          <w:rFonts w:ascii="Calibri" w:hAnsi="Calibri" w:cs="Arial"/>
          <w:sz w:val="22"/>
          <w:szCs w:val="22"/>
        </w:rPr>
        <w:t>CS</w:t>
      </w:r>
      <w:r>
        <w:rPr>
          <w:rFonts w:ascii="Calibri" w:hAnsi="Calibri" w:cs="Arial"/>
          <w:sz w:val="22"/>
          <w:szCs w:val="22"/>
        </w:rPr>
        <w:t>,</w:t>
      </w:r>
      <w:r w:rsidR="00F2408E" w:rsidRPr="00914C87">
        <w:rPr>
          <w:rFonts w:ascii="Calibri" w:hAnsi="Calibri" w:cs="Arial"/>
          <w:sz w:val="22"/>
          <w:szCs w:val="22"/>
        </w:rPr>
        <w:t xml:space="preserve"> </w:t>
      </w:r>
      <w:r w:rsidRPr="00914C87">
        <w:rPr>
          <w:rFonts w:ascii="Calibri" w:hAnsi="Calibri" w:cs="Arial"/>
          <w:sz w:val="22"/>
          <w:szCs w:val="22"/>
        </w:rPr>
        <w:t>add</w:t>
      </w:r>
      <w:r>
        <w:rPr>
          <w:rFonts w:ascii="Calibri" w:hAnsi="Calibri" w:cs="Arial"/>
          <w:sz w:val="22"/>
          <w:szCs w:val="22"/>
        </w:rPr>
        <w:t>ing</w:t>
      </w:r>
      <w:r w:rsidRPr="00914C87">
        <w:rPr>
          <w:rFonts w:ascii="Calibri" w:hAnsi="Calibri" w:cs="Arial"/>
          <w:sz w:val="22"/>
          <w:szCs w:val="22"/>
        </w:rPr>
        <w:t xml:space="preserve"> a row to the applicant</w:t>
      </w:r>
      <w:r>
        <w:rPr>
          <w:rFonts w:ascii="Calibri" w:hAnsi="Calibri" w:cs="Arial"/>
          <w:sz w:val="22"/>
          <w:szCs w:val="22"/>
        </w:rPr>
        <w:t>’</w:t>
      </w:r>
      <w:r w:rsidRPr="00914C87">
        <w:rPr>
          <w:rFonts w:ascii="Calibri" w:hAnsi="Calibri" w:cs="Arial"/>
          <w:sz w:val="22"/>
          <w:szCs w:val="22"/>
        </w:rPr>
        <w:t>s record to state that they ha</w:t>
      </w:r>
      <w:r>
        <w:rPr>
          <w:rFonts w:ascii="Calibri" w:hAnsi="Calibri" w:cs="Arial"/>
          <w:sz w:val="22"/>
          <w:szCs w:val="22"/>
        </w:rPr>
        <w:t>ve</w:t>
      </w:r>
      <w:r w:rsidRPr="00914C87">
        <w:rPr>
          <w:rFonts w:ascii="Calibri" w:hAnsi="Calibri" w:cs="Arial"/>
          <w:sz w:val="22"/>
          <w:szCs w:val="22"/>
        </w:rPr>
        <w:t xml:space="preserve"> satisfied their offer conditions</w:t>
      </w:r>
    </w:p>
    <w:p w14:paraId="5CB5F9B1" w14:textId="7529DE1B" w:rsidR="003A7536" w:rsidRDefault="00914C87" w:rsidP="002F6439">
      <w:pPr>
        <w:numPr>
          <w:ilvl w:val="0"/>
          <w:numId w:val="8"/>
        </w:numPr>
        <w:rPr>
          <w:rFonts w:ascii="Calibri" w:hAnsi="Calibri" w:cs="Arial"/>
          <w:sz w:val="22"/>
          <w:szCs w:val="22"/>
        </w:rPr>
      </w:pPr>
      <w:r>
        <w:rPr>
          <w:rFonts w:ascii="Calibri" w:hAnsi="Calibri" w:cs="Arial"/>
          <w:sz w:val="22"/>
          <w:szCs w:val="22"/>
        </w:rPr>
        <w:t xml:space="preserve">Fast Track applicants will then receive confirmation of their place on the PGT programme following the same </w:t>
      </w:r>
      <w:r w:rsidR="00743C97">
        <w:rPr>
          <w:rFonts w:ascii="Calibri" w:hAnsi="Calibri" w:cs="Arial"/>
          <w:sz w:val="22"/>
          <w:szCs w:val="22"/>
        </w:rPr>
        <w:t>autom</w:t>
      </w:r>
      <w:r>
        <w:rPr>
          <w:rFonts w:ascii="Calibri" w:hAnsi="Calibri" w:cs="Arial"/>
          <w:sz w:val="22"/>
          <w:szCs w:val="22"/>
        </w:rPr>
        <w:t xml:space="preserve">ated process as all other applicants.  </w:t>
      </w:r>
    </w:p>
    <w:p w14:paraId="5AEE811A" w14:textId="623A9C21" w:rsidR="007C06C2" w:rsidRDefault="00F2408E" w:rsidP="002F6439">
      <w:pPr>
        <w:numPr>
          <w:ilvl w:val="0"/>
          <w:numId w:val="8"/>
        </w:numPr>
        <w:rPr>
          <w:rFonts w:ascii="Calibri" w:hAnsi="Calibri" w:cs="Arial"/>
          <w:sz w:val="22"/>
          <w:szCs w:val="22"/>
        </w:rPr>
      </w:pPr>
      <w:r>
        <w:rPr>
          <w:rFonts w:ascii="Calibri" w:hAnsi="Calibri" w:cs="Arial"/>
          <w:sz w:val="22"/>
          <w:szCs w:val="22"/>
        </w:rPr>
        <w:t xml:space="preserve">Any students who are eligible for the Alumni </w:t>
      </w:r>
      <w:r w:rsidR="00E03C34">
        <w:rPr>
          <w:rFonts w:ascii="Calibri" w:hAnsi="Calibri" w:cs="Arial"/>
          <w:sz w:val="22"/>
          <w:szCs w:val="22"/>
        </w:rPr>
        <w:t>Scholarship</w:t>
      </w:r>
      <w:r>
        <w:rPr>
          <w:rFonts w:ascii="Calibri" w:hAnsi="Calibri" w:cs="Arial"/>
          <w:sz w:val="22"/>
          <w:szCs w:val="22"/>
        </w:rPr>
        <w:t xml:space="preserve"> </w:t>
      </w:r>
      <w:r w:rsidR="00914C87">
        <w:rPr>
          <w:rFonts w:ascii="Calibri" w:hAnsi="Calibri" w:cs="Arial"/>
          <w:sz w:val="22"/>
          <w:szCs w:val="22"/>
        </w:rPr>
        <w:t xml:space="preserve">should be </w:t>
      </w:r>
      <w:r>
        <w:rPr>
          <w:rFonts w:ascii="Calibri" w:hAnsi="Calibri" w:cs="Arial"/>
          <w:sz w:val="22"/>
          <w:szCs w:val="22"/>
        </w:rPr>
        <w:t xml:space="preserve">informed and CS updated with the </w:t>
      </w:r>
      <w:r w:rsidR="00E03C34">
        <w:rPr>
          <w:rFonts w:ascii="Calibri" w:hAnsi="Calibri" w:cs="Arial"/>
          <w:sz w:val="22"/>
          <w:szCs w:val="22"/>
        </w:rPr>
        <w:t>scholarship</w:t>
      </w:r>
      <w:r>
        <w:rPr>
          <w:rFonts w:ascii="Calibri" w:hAnsi="Calibri" w:cs="Arial"/>
          <w:sz w:val="22"/>
          <w:szCs w:val="22"/>
        </w:rPr>
        <w:t>.</w:t>
      </w:r>
    </w:p>
    <w:p w14:paraId="04AC40E8" w14:textId="2F135752" w:rsidR="007301BF" w:rsidRPr="00776BE3" w:rsidRDefault="007301BF" w:rsidP="002F6439">
      <w:pPr>
        <w:numPr>
          <w:ilvl w:val="0"/>
          <w:numId w:val="8"/>
        </w:numPr>
        <w:rPr>
          <w:rFonts w:ascii="Calibri" w:hAnsi="Calibri" w:cs="Arial"/>
          <w:sz w:val="22"/>
          <w:szCs w:val="22"/>
        </w:rPr>
      </w:pPr>
      <w:r>
        <w:rPr>
          <w:rFonts w:ascii="Calibri" w:hAnsi="Calibri" w:cs="Arial"/>
          <w:sz w:val="22"/>
          <w:szCs w:val="22"/>
        </w:rPr>
        <w:t>Overseas students should be notified of visa/CAS requirements and processes.</w:t>
      </w:r>
    </w:p>
    <w:p w14:paraId="0ADB9E9C" w14:textId="77777777" w:rsidR="002F6439" w:rsidRPr="00776BE3" w:rsidRDefault="002F6439" w:rsidP="002F6439">
      <w:pPr>
        <w:ind w:left="360"/>
        <w:rPr>
          <w:rFonts w:ascii="Calibri" w:hAnsi="Calibri" w:cs="Arial"/>
          <w:sz w:val="22"/>
          <w:szCs w:val="22"/>
        </w:rPr>
      </w:pPr>
    </w:p>
    <w:p w14:paraId="6FB0E029" w14:textId="0C1CABF8" w:rsidR="002F6439" w:rsidRPr="00776BE3" w:rsidRDefault="00B00E21" w:rsidP="007E3934">
      <w:pPr>
        <w:rPr>
          <w:rFonts w:ascii="Calibri" w:hAnsi="Calibri" w:cs="Arial"/>
          <w:sz w:val="22"/>
          <w:szCs w:val="22"/>
        </w:rPr>
      </w:pPr>
      <w:r>
        <w:rPr>
          <w:rFonts w:ascii="Calibri" w:hAnsi="Calibri" w:cs="Arial"/>
          <w:sz w:val="22"/>
          <w:szCs w:val="22"/>
        </w:rPr>
        <w:t>5.6</w:t>
      </w:r>
      <w:r w:rsidR="002F6439" w:rsidRPr="00776BE3">
        <w:rPr>
          <w:rFonts w:ascii="Calibri" w:hAnsi="Calibri" w:cs="Arial"/>
          <w:sz w:val="22"/>
          <w:szCs w:val="22"/>
        </w:rPr>
        <w:tab/>
        <w:t xml:space="preserve">The standard process for pre-registration and registration will be undertaken by the </w:t>
      </w:r>
      <w:r w:rsidR="00287349">
        <w:rPr>
          <w:rFonts w:ascii="Calibri" w:hAnsi="Calibri" w:cs="Arial"/>
          <w:sz w:val="22"/>
          <w:szCs w:val="22"/>
        </w:rPr>
        <w:t>Directorate of Student Experience</w:t>
      </w:r>
      <w:r w:rsidR="002F6439" w:rsidRPr="00776BE3">
        <w:rPr>
          <w:rFonts w:ascii="Calibri" w:hAnsi="Calibri" w:cs="Arial"/>
          <w:sz w:val="22"/>
          <w:szCs w:val="22"/>
        </w:rPr>
        <w:t>.</w:t>
      </w:r>
    </w:p>
    <w:p w14:paraId="6F947702" w14:textId="77777777" w:rsidR="00275FAF" w:rsidRPr="00776BE3" w:rsidRDefault="00275FAF" w:rsidP="002F6439">
      <w:pPr>
        <w:rPr>
          <w:rFonts w:ascii="Calibri" w:hAnsi="Calibri" w:cs="Arial"/>
          <w:b/>
          <w:bCs/>
          <w:sz w:val="22"/>
          <w:szCs w:val="22"/>
        </w:rPr>
      </w:pPr>
    </w:p>
    <w:p w14:paraId="2DA67A25" w14:textId="22D2759B" w:rsidR="002F6439" w:rsidRPr="00776BE3" w:rsidRDefault="00B00E21" w:rsidP="002F6439">
      <w:pPr>
        <w:rPr>
          <w:rFonts w:ascii="Calibri" w:hAnsi="Calibri" w:cs="Arial"/>
          <w:b/>
          <w:bCs/>
          <w:sz w:val="22"/>
          <w:szCs w:val="22"/>
        </w:rPr>
      </w:pPr>
      <w:r>
        <w:rPr>
          <w:rFonts w:ascii="Calibri" w:hAnsi="Calibri" w:cs="Arial"/>
          <w:b/>
          <w:bCs/>
          <w:sz w:val="22"/>
          <w:szCs w:val="22"/>
        </w:rPr>
        <w:t>6</w:t>
      </w:r>
      <w:r w:rsidR="002F6439" w:rsidRPr="00776BE3">
        <w:rPr>
          <w:rFonts w:ascii="Calibri" w:hAnsi="Calibri" w:cs="Arial"/>
          <w:b/>
          <w:bCs/>
          <w:sz w:val="22"/>
          <w:szCs w:val="22"/>
        </w:rPr>
        <w:t>.</w:t>
      </w:r>
      <w:r w:rsidR="002F6439" w:rsidRPr="00776BE3">
        <w:rPr>
          <w:rFonts w:ascii="Calibri" w:hAnsi="Calibri" w:cs="Arial"/>
          <w:b/>
          <w:bCs/>
          <w:sz w:val="22"/>
          <w:szCs w:val="22"/>
        </w:rPr>
        <w:tab/>
        <w:t xml:space="preserve">Monitoring </w:t>
      </w:r>
      <w:r>
        <w:rPr>
          <w:rFonts w:ascii="Calibri" w:hAnsi="Calibri" w:cs="Arial"/>
          <w:b/>
          <w:bCs/>
          <w:sz w:val="22"/>
          <w:szCs w:val="22"/>
        </w:rPr>
        <w:t>and Review</w:t>
      </w:r>
    </w:p>
    <w:p w14:paraId="66A89F00" w14:textId="77777777" w:rsidR="002F6439" w:rsidRPr="00776BE3" w:rsidRDefault="002F6439" w:rsidP="002F6439">
      <w:pPr>
        <w:rPr>
          <w:rFonts w:ascii="Calibri" w:hAnsi="Calibri" w:cs="Arial"/>
          <w:sz w:val="22"/>
          <w:szCs w:val="22"/>
        </w:rPr>
      </w:pPr>
    </w:p>
    <w:p w14:paraId="6DE8C0BA" w14:textId="7EF66EDB" w:rsidR="002F6439" w:rsidRPr="00776BE3" w:rsidRDefault="00B00E21" w:rsidP="002F6439">
      <w:pPr>
        <w:ind w:left="1440" w:hanging="1440"/>
        <w:rPr>
          <w:rFonts w:ascii="Calibri" w:hAnsi="Calibri" w:cs="Arial"/>
          <w:sz w:val="22"/>
          <w:szCs w:val="22"/>
        </w:rPr>
      </w:pPr>
      <w:r>
        <w:rPr>
          <w:rFonts w:ascii="Calibri" w:hAnsi="Calibri" w:cs="Arial"/>
          <w:sz w:val="22"/>
          <w:szCs w:val="22"/>
        </w:rPr>
        <w:t>6</w:t>
      </w:r>
      <w:r w:rsidR="002F6439" w:rsidRPr="00776BE3">
        <w:rPr>
          <w:rFonts w:ascii="Calibri" w:hAnsi="Calibri" w:cs="Arial"/>
          <w:sz w:val="22"/>
          <w:szCs w:val="22"/>
        </w:rPr>
        <w:t xml:space="preserve">.1       In order to be able to monitor whether the scheme has been successful or not, the number </w:t>
      </w:r>
    </w:p>
    <w:p w14:paraId="153697D5" w14:textId="16849D9A" w:rsidR="002F6439" w:rsidRPr="00776BE3" w:rsidRDefault="002F6439" w:rsidP="00B63201">
      <w:pPr>
        <w:ind w:left="1440" w:hanging="1440"/>
        <w:rPr>
          <w:rFonts w:ascii="Calibri" w:hAnsi="Calibri" w:cs="Arial"/>
          <w:sz w:val="22"/>
          <w:szCs w:val="22"/>
        </w:rPr>
      </w:pPr>
      <w:proofErr w:type="gramStart"/>
      <w:r w:rsidRPr="00776BE3">
        <w:rPr>
          <w:rFonts w:ascii="Calibri" w:hAnsi="Calibri" w:cs="Arial"/>
          <w:sz w:val="22"/>
          <w:szCs w:val="22"/>
        </w:rPr>
        <w:t>of</w:t>
      </w:r>
      <w:proofErr w:type="gramEnd"/>
      <w:r w:rsidRPr="00776BE3">
        <w:rPr>
          <w:rFonts w:ascii="Calibri" w:hAnsi="Calibri" w:cs="Arial"/>
          <w:sz w:val="22"/>
          <w:szCs w:val="22"/>
        </w:rPr>
        <w:t xml:space="preserve"> students who have been </w:t>
      </w:r>
      <w:r w:rsidR="00287349">
        <w:rPr>
          <w:rFonts w:ascii="Calibri" w:hAnsi="Calibri" w:cs="Arial"/>
          <w:sz w:val="22"/>
          <w:szCs w:val="22"/>
        </w:rPr>
        <w:t>f</w:t>
      </w:r>
      <w:r w:rsidRPr="00776BE3">
        <w:rPr>
          <w:rFonts w:ascii="Calibri" w:hAnsi="Calibri" w:cs="Arial"/>
          <w:sz w:val="22"/>
          <w:szCs w:val="22"/>
        </w:rPr>
        <w:t xml:space="preserve">ast </w:t>
      </w:r>
      <w:r w:rsidR="00287349">
        <w:rPr>
          <w:rFonts w:ascii="Calibri" w:hAnsi="Calibri" w:cs="Arial"/>
          <w:sz w:val="22"/>
          <w:szCs w:val="22"/>
        </w:rPr>
        <w:t>t</w:t>
      </w:r>
      <w:r w:rsidRPr="00776BE3">
        <w:rPr>
          <w:rFonts w:ascii="Calibri" w:hAnsi="Calibri" w:cs="Arial"/>
          <w:sz w:val="22"/>
          <w:szCs w:val="22"/>
        </w:rPr>
        <w:t xml:space="preserve">racked </w:t>
      </w:r>
      <w:r w:rsidR="00B63201" w:rsidRPr="00776BE3">
        <w:rPr>
          <w:rFonts w:ascii="Calibri" w:hAnsi="Calibri" w:cs="Arial"/>
          <w:sz w:val="22"/>
          <w:szCs w:val="22"/>
        </w:rPr>
        <w:t xml:space="preserve">should be monitored each year by the School. </w:t>
      </w:r>
    </w:p>
    <w:p w14:paraId="6A6B8E62" w14:textId="77777777" w:rsidR="002F6439" w:rsidRPr="00776BE3" w:rsidRDefault="002F6439" w:rsidP="002F6439">
      <w:pPr>
        <w:ind w:left="1440" w:hanging="1440"/>
        <w:rPr>
          <w:rFonts w:ascii="Calibri" w:hAnsi="Calibri" w:cs="Arial"/>
          <w:b/>
          <w:bCs/>
          <w:sz w:val="22"/>
          <w:szCs w:val="22"/>
        </w:rPr>
      </w:pPr>
    </w:p>
    <w:p w14:paraId="1AFBE3C9" w14:textId="2C5C2E73" w:rsidR="002F6439" w:rsidRPr="00776BE3" w:rsidRDefault="00B00E21" w:rsidP="002F6439">
      <w:pPr>
        <w:rPr>
          <w:rFonts w:ascii="Calibri" w:hAnsi="Calibri" w:cs="Arial"/>
          <w:sz w:val="22"/>
          <w:szCs w:val="22"/>
        </w:rPr>
      </w:pPr>
      <w:r w:rsidRPr="006E290D">
        <w:rPr>
          <w:rFonts w:ascii="Calibri" w:hAnsi="Calibri" w:cs="Arial"/>
          <w:bCs/>
          <w:sz w:val="22"/>
          <w:szCs w:val="22"/>
        </w:rPr>
        <w:t>6.2</w:t>
      </w:r>
      <w:r w:rsidRPr="006E290D">
        <w:rPr>
          <w:rFonts w:ascii="Calibri" w:hAnsi="Calibri" w:cs="Arial"/>
          <w:bCs/>
          <w:sz w:val="22"/>
          <w:szCs w:val="22"/>
        </w:rPr>
        <w:tab/>
      </w:r>
      <w:r w:rsidR="006E4DE6" w:rsidRPr="006E290D">
        <w:rPr>
          <w:rFonts w:ascii="Calibri" w:hAnsi="Calibri" w:cs="Arial"/>
          <w:sz w:val="22"/>
          <w:szCs w:val="22"/>
        </w:rPr>
        <w:t>The processes for operating the scheme will be reviewed to ensure that</w:t>
      </w:r>
      <w:r w:rsidRPr="006E290D">
        <w:rPr>
          <w:rFonts w:ascii="Calibri" w:hAnsi="Calibri" w:cs="Arial"/>
          <w:sz w:val="22"/>
          <w:szCs w:val="22"/>
        </w:rPr>
        <w:t>,</w:t>
      </w:r>
      <w:r w:rsidR="006E4DE6" w:rsidRPr="006E290D">
        <w:rPr>
          <w:rFonts w:ascii="Calibri" w:hAnsi="Calibri" w:cs="Arial"/>
          <w:sz w:val="22"/>
          <w:szCs w:val="22"/>
        </w:rPr>
        <w:t xml:space="preserve"> where applicable, </w:t>
      </w:r>
      <w:r w:rsidRPr="006E290D">
        <w:rPr>
          <w:rFonts w:ascii="Calibri" w:hAnsi="Calibri" w:cs="Arial"/>
          <w:sz w:val="22"/>
          <w:szCs w:val="22"/>
        </w:rPr>
        <w:t xml:space="preserve">any changes to </w:t>
      </w:r>
      <w:r w:rsidR="006E4DE6" w:rsidRPr="006E290D">
        <w:rPr>
          <w:rFonts w:ascii="Calibri" w:hAnsi="Calibri" w:cs="Arial"/>
          <w:sz w:val="22"/>
          <w:szCs w:val="22"/>
        </w:rPr>
        <w:t xml:space="preserve">University systems </w:t>
      </w:r>
      <w:r w:rsidRPr="006E290D">
        <w:rPr>
          <w:rFonts w:ascii="Calibri" w:hAnsi="Calibri" w:cs="Arial"/>
          <w:sz w:val="22"/>
          <w:szCs w:val="22"/>
        </w:rPr>
        <w:t xml:space="preserve">and process are reflected.  </w:t>
      </w:r>
      <w:r w:rsidR="006E4DE6" w:rsidRPr="006E290D">
        <w:rPr>
          <w:rFonts w:ascii="Calibri" w:hAnsi="Calibri" w:cs="Arial"/>
          <w:sz w:val="22"/>
          <w:szCs w:val="22"/>
        </w:rPr>
        <w:t xml:space="preserve">  </w:t>
      </w:r>
    </w:p>
    <w:p w14:paraId="4C5E44B3" w14:textId="5F02EC31" w:rsidR="002F6439" w:rsidRPr="00776BE3" w:rsidRDefault="002F6439" w:rsidP="00776BE3">
      <w:pPr>
        <w:rPr>
          <w:rFonts w:ascii="Calibri" w:hAnsi="Calibri" w:cs="Arial"/>
          <w:b/>
          <w:bCs/>
          <w:sz w:val="22"/>
          <w:szCs w:val="22"/>
        </w:rPr>
      </w:pPr>
      <w:r w:rsidRPr="00776BE3">
        <w:rPr>
          <w:rFonts w:ascii="Calibri" w:hAnsi="Calibri" w:cs="Arial"/>
          <w:sz w:val="22"/>
          <w:szCs w:val="22"/>
        </w:rPr>
        <w:br w:type="page"/>
      </w:r>
      <w:r w:rsidRPr="00776BE3">
        <w:rPr>
          <w:rFonts w:ascii="Calibri" w:hAnsi="Calibri" w:cs="Arial"/>
          <w:sz w:val="22"/>
          <w:szCs w:val="22"/>
        </w:rPr>
        <w:lastRenderedPageBreak/>
        <w:t xml:space="preserve">  </w:t>
      </w:r>
      <w:r w:rsidR="009E6A5B">
        <w:rPr>
          <w:rFonts w:ascii="Calibri" w:hAnsi="Calibri" w:cs="Arial"/>
          <w:noProof/>
          <w:sz w:val="22"/>
          <w:szCs w:val="22"/>
          <w:lang w:eastAsia="en-GB"/>
        </w:rPr>
        <w:drawing>
          <wp:inline distT="0" distB="0" distL="0" distR="0" wp14:anchorId="3383276D" wp14:editId="498C5442">
            <wp:extent cx="16287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647700"/>
                    </a:xfrm>
                    <a:prstGeom prst="rect">
                      <a:avLst/>
                    </a:prstGeom>
                    <a:noFill/>
                    <a:ln w="9525">
                      <a:noFill/>
                      <a:miter lim="800000"/>
                      <a:headEnd/>
                      <a:tailEnd/>
                    </a:ln>
                  </pic:spPr>
                </pic:pic>
              </a:graphicData>
            </a:graphic>
          </wp:inline>
        </w:drawing>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Pr="00776BE3">
        <w:rPr>
          <w:rFonts w:ascii="Calibri" w:hAnsi="Calibri"/>
          <w:sz w:val="22"/>
          <w:szCs w:val="22"/>
        </w:rPr>
        <w:tab/>
      </w:r>
      <w:r w:rsidR="00776BE3">
        <w:rPr>
          <w:rFonts w:ascii="Calibri" w:hAnsi="Calibri"/>
          <w:sz w:val="22"/>
          <w:szCs w:val="22"/>
        </w:rPr>
        <w:t xml:space="preserve">                             </w:t>
      </w:r>
      <w:r w:rsidRPr="00776BE3">
        <w:rPr>
          <w:rFonts w:ascii="Calibri" w:hAnsi="Calibri" w:cs="Arial"/>
          <w:b/>
          <w:bCs/>
          <w:sz w:val="22"/>
          <w:szCs w:val="22"/>
        </w:rPr>
        <w:t>Appendix 1</w:t>
      </w:r>
    </w:p>
    <w:p w14:paraId="577E6716" w14:textId="77777777" w:rsidR="002F6439" w:rsidRPr="00776BE3" w:rsidRDefault="002F6439" w:rsidP="002F6439">
      <w:pPr>
        <w:rPr>
          <w:rFonts w:ascii="Calibri" w:hAnsi="Calibri" w:cs="Arial"/>
          <w:sz w:val="22"/>
          <w:szCs w:val="22"/>
        </w:rPr>
      </w:pPr>
    </w:p>
    <w:p w14:paraId="27458B97" w14:textId="77777777" w:rsidR="002F6439" w:rsidRPr="00776BE3" w:rsidRDefault="002F6439" w:rsidP="002F6439">
      <w:pPr>
        <w:rPr>
          <w:rFonts w:ascii="Calibri" w:hAnsi="Calibri" w:cs="Arial"/>
          <w:sz w:val="22"/>
          <w:szCs w:val="22"/>
        </w:rPr>
      </w:pP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r w:rsidRPr="00776BE3">
        <w:rPr>
          <w:rFonts w:ascii="Calibri" w:hAnsi="Calibri" w:cs="Arial"/>
          <w:sz w:val="22"/>
          <w:szCs w:val="22"/>
        </w:rPr>
        <w:tab/>
      </w:r>
    </w:p>
    <w:p w14:paraId="3208D61B" w14:textId="77777777" w:rsidR="002F6439" w:rsidRPr="00776BE3" w:rsidRDefault="002F6439" w:rsidP="002F6439">
      <w:pPr>
        <w:rPr>
          <w:rFonts w:ascii="Calibri" w:hAnsi="Calibri" w:cs="Arial"/>
          <w:sz w:val="22"/>
          <w:szCs w:val="22"/>
        </w:rPr>
      </w:pPr>
    </w:p>
    <w:p w14:paraId="180A90C5" w14:textId="77777777" w:rsidR="002F6439" w:rsidRPr="00776BE3" w:rsidRDefault="002F6439" w:rsidP="002F6439">
      <w:pPr>
        <w:outlineLvl w:val="0"/>
        <w:rPr>
          <w:rFonts w:ascii="Calibri" w:hAnsi="Calibri" w:cs="Arial"/>
          <w:sz w:val="22"/>
          <w:szCs w:val="22"/>
        </w:rPr>
      </w:pPr>
      <w:r w:rsidRPr="00776BE3">
        <w:rPr>
          <w:rFonts w:ascii="Calibri" w:hAnsi="Calibri" w:cs="Arial"/>
          <w:sz w:val="22"/>
          <w:szCs w:val="22"/>
        </w:rPr>
        <w:t>Date</w:t>
      </w:r>
    </w:p>
    <w:p w14:paraId="68608991" w14:textId="77777777" w:rsidR="00BA517A" w:rsidRPr="00776BE3" w:rsidRDefault="00BA517A" w:rsidP="002F6439">
      <w:pPr>
        <w:rPr>
          <w:rFonts w:ascii="Calibri" w:hAnsi="Calibri" w:cs="Arial"/>
          <w:sz w:val="22"/>
          <w:szCs w:val="22"/>
        </w:rPr>
      </w:pPr>
    </w:p>
    <w:p w14:paraId="5A8A5BC3" w14:textId="77777777" w:rsidR="002F6439" w:rsidRPr="00776BE3" w:rsidRDefault="002F6439" w:rsidP="002F6439">
      <w:pPr>
        <w:rPr>
          <w:rFonts w:ascii="Calibri" w:hAnsi="Calibri" w:cs="Arial"/>
          <w:sz w:val="22"/>
          <w:szCs w:val="22"/>
        </w:rPr>
      </w:pPr>
    </w:p>
    <w:p w14:paraId="08EF2AC0" w14:textId="77777777" w:rsidR="002F6439" w:rsidRPr="00776BE3" w:rsidRDefault="002F6439" w:rsidP="002F6439">
      <w:pPr>
        <w:outlineLvl w:val="0"/>
        <w:rPr>
          <w:rFonts w:ascii="Calibri" w:hAnsi="Calibri" w:cs="Arial"/>
          <w:sz w:val="22"/>
          <w:szCs w:val="22"/>
        </w:rPr>
      </w:pPr>
      <w:r w:rsidRPr="00776BE3">
        <w:rPr>
          <w:rFonts w:ascii="Calibri" w:hAnsi="Calibri" w:cs="Arial"/>
          <w:sz w:val="22"/>
          <w:szCs w:val="22"/>
        </w:rPr>
        <w:t>Dear</w:t>
      </w:r>
      <w:r w:rsidR="003C4907">
        <w:rPr>
          <w:rFonts w:ascii="Calibri" w:hAnsi="Calibri" w:cs="Arial"/>
          <w:sz w:val="22"/>
          <w:szCs w:val="22"/>
        </w:rPr>
        <w:t xml:space="preserve"> (Personalised)</w:t>
      </w:r>
    </w:p>
    <w:p w14:paraId="5A47B23C" w14:textId="77777777" w:rsidR="002F6439" w:rsidRPr="00776BE3" w:rsidRDefault="002F6439" w:rsidP="002F6439">
      <w:pPr>
        <w:rPr>
          <w:rFonts w:ascii="Calibri" w:hAnsi="Calibri" w:cs="Arial"/>
          <w:sz w:val="22"/>
          <w:szCs w:val="22"/>
        </w:rPr>
      </w:pPr>
    </w:p>
    <w:p w14:paraId="0B8D8144" w14:textId="77777777" w:rsidR="002F6439" w:rsidRPr="00776BE3" w:rsidRDefault="002F6439" w:rsidP="002F6439">
      <w:pPr>
        <w:rPr>
          <w:rFonts w:ascii="Calibri" w:hAnsi="Calibri" w:cs="Arial"/>
          <w:sz w:val="22"/>
          <w:szCs w:val="22"/>
        </w:rPr>
      </w:pPr>
      <w:r w:rsidRPr="00776BE3">
        <w:rPr>
          <w:rFonts w:ascii="Calibri" w:hAnsi="Calibri" w:cs="Arial"/>
          <w:sz w:val="22"/>
          <w:szCs w:val="22"/>
        </w:rPr>
        <w:t xml:space="preserve">Now that you have entered the final year of your Bachelor’s degree you may have already started to think about </w:t>
      </w:r>
      <w:r w:rsidR="003C4907">
        <w:rPr>
          <w:rFonts w:ascii="Calibri" w:hAnsi="Calibri" w:cs="Arial"/>
          <w:sz w:val="22"/>
          <w:szCs w:val="22"/>
        </w:rPr>
        <w:t>your</w:t>
      </w:r>
      <w:r w:rsidR="003C4907" w:rsidRPr="00776BE3">
        <w:rPr>
          <w:rFonts w:ascii="Calibri" w:hAnsi="Calibri" w:cs="Arial"/>
          <w:sz w:val="22"/>
          <w:szCs w:val="22"/>
        </w:rPr>
        <w:t xml:space="preserve"> </w:t>
      </w:r>
      <w:r w:rsidRPr="00776BE3">
        <w:rPr>
          <w:rFonts w:ascii="Calibri" w:hAnsi="Calibri" w:cs="Arial"/>
          <w:sz w:val="22"/>
          <w:szCs w:val="22"/>
        </w:rPr>
        <w:t xml:space="preserve">future.  Have you considered </w:t>
      </w:r>
      <w:r w:rsidR="003C4907">
        <w:rPr>
          <w:rFonts w:ascii="Calibri" w:hAnsi="Calibri" w:cs="Arial"/>
          <w:sz w:val="22"/>
          <w:szCs w:val="22"/>
        </w:rPr>
        <w:t>continuing</w:t>
      </w:r>
      <w:r w:rsidRPr="00776BE3">
        <w:rPr>
          <w:rFonts w:ascii="Calibri" w:hAnsi="Calibri" w:cs="Arial"/>
          <w:sz w:val="22"/>
          <w:szCs w:val="22"/>
        </w:rPr>
        <w:t xml:space="preserve"> to postgraduate study?  A postgraduate qualification will broaden your knowledge of your subject and give you a competitive edge over others in the job market.</w:t>
      </w:r>
    </w:p>
    <w:p w14:paraId="4EA4BC88" w14:textId="77777777" w:rsidR="002F6439" w:rsidRPr="00776BE3" w:rsidRDefault="002F6439" w:rsidP="002F6439">
      <w:pPr>
        <w:rPr>
          <w:rFonts w:ascii="Calibri" w:hAnsi="Calibri" w:cs="Arial"/>
          <w:sz w:val="22"/>
          <w:szCs w:val="22"/>
        </w:rPr>
      </w:pPr>
    </w:p>
    <w:p w14:paraId="20E19B67" w14:textId="2D985B17" w:rsidR="002F6439" w:rsidRPr="00776BE3" w:rsidRDefault="003C4907" w:rsidP="002F6439">
      <w:pPr>
        <w:rPr>
          <w:rFonts w:ascii="Calibri" w:hAnsi="Calibri" w:cs="Arial"/>
          <w:sz w:val="22"/>
          <w:szCs w:val="22"/>
        </w:rPr>
      </w:pPr>
      <w:r>
        <w:rPr>
          <w:rFonts w:ascii="Calibri" w:hAnsi="Calibri" w:cs="Arial"/>
          <w:sz w:val="22"/>
          <w:szCs w:val="22"/>
        </w:rPr>
        <w:t>We have identified that you</w:t>
      </w:r>
      <w:r w:rsidRPr="00776BE3">
        <w:rPr>
          <w:rFonts w:ascii="Calibri" w:hAnsi="Calibri" w:cs="Arial"/>
          <w:sz w:val="22"/>
          <w:szCs w:val="22"/>
        </w:rPr>
        <w:t xml:space="preserve"> </w:t>
      </w:r>
      <w:r w:rsidR="002F6439" w:rsidRPr="00776BE3">
        <w:rPr>
          <w:rFonts w:ascii="Calibri" w:hAnsi="Calibri" w:cs="Arial"/>
          <w:sz w:val="22"/>
          <w:szCs w:val="22"/>
        </w:rPr>
        <w:t xml:space="preserve">are on track </w:t>
      </w:r>
      <w:r>
        <w:rPr>
          <w:rFonts w:ascii="Calibri" w:hAnsi="Calibri" w:cs="Arial"/>
          <w:sz w:val="22"/>
          <w:szCs w:val="22"/>
        </w:rPr>
        <w:t>to</w:t>
      </w:r>
      <w:r w:rsidRPr="00776BE3">
        <w:rPr>
          <w:rFonts w:ascii="Calibri" w:hAnsi="Calibri" w:cs="Arial"/>
          <w:sz w:val="22"/>
          <w:szCs w:val="22"/>
        </w:rPr>
        <w:t xml:space="preserve"> </w:t>
      </w:r>
      <w:r w:rsidR="002F6439" w:rsidRPr="00776BE3">
        <w:rPr>
          <w:rFonts w:ascii="Calibri" w:hAnsi="Calibri" w:cs="Arial"/>
          <w:sz w:val="22"/>
          <w:szCs w:val="22"/>
        </w:rPr>
        <w:t xml:space="preserve">obtain a good result in your undergraduate degree, and </w:t>
      </w:r>
      <w:r w:rsidR="00A7247A">
        <w:rPr>
          <w:rFonts w:ascii="Calibri" w:hAnsi="Calibri" w:cs="Arial"/>
          <w:sz w:val="22"/>
          <w:szCs w:val="22"/>
        </w:rPr>
        <w:t>you are</w:t>
      </w:r>
      <w:r w:rsidR="00570006">
        <w:rPr>
          <w:rFonts w:ascii="Calibri" w:hAnsi="Calibri" w:cs="Arial"/>
          <w:sz w:val="22"/>
          <w:szCs w:val="22"/>
        </w:rPr>
        <w:t xml:space="preserve"> therefore</w:t>
      </w:r>
      <w:r w:rsidR="00A7247A">
        <w:rPr>
          <w:rFonts w:ascii="Calibri" w:hAnsi="Calibri" w:cs="Arial"/>
          <w:sz w:val="22"/>
          <w:szCs w:val="22"/>
        </w:rPr>
        <w:t xml:space="preserve"> invited</w:t>
      </w:r>
      <w:r w:rsidR="00B00E21">
        <w:rPr>
          <w:rFonts w:ascii="Calibri" w:hAnsi="Calibri" w:cs="Arial"/>
          <w:sz w:val="22"/>
          <w:szCs w:val="22"/>
        </w:rPr>
        <w:t xml:space="preserve"> </w:t>
      </w:r>
      <w:r w:rsidR="002F6439" w:rsidRPr="00776BE3">
        <w:rPr>
          <w:rFonts w:ascii="Calibri" w:hAnsi="Calibri" w:cs="Arial"/>
          <w:sz w:val="22"/>
          <w:szCs w:val="22"/>
        </w:rPr>
        <w:t xml:space="preserve">to progress to postgraduate study with us. We would like to offer you a fast track route onto one of </w:t>
      </w:r>
      <w:r w:rsidR="00A7247A">
        <w:rPr>
          <w:rFonts w:ascii="Calibri" w:hAnsi="Calibri" w:cs="Arial"/>
          <w:sz w:val="22"/>
          <w:szCs w:val="22"/>
        </w:rPr>
        <w:t>our select</w:t>
      </w:r>
      <w:r w:rsidR="00A7247A" w:rsidRPr="00776BE3">
        <w:rPr>
          <w:rFonts w:ascii="Calibri" w:hAnsi="Calibri" w:cs="Arial"/>
          <w:sz w:val="22"/>
          <w:szCs w:val="22"/>
        </w:rPr>
        <w:t xml:space="preserve"> </w:t>
      </w:r>
      <w:r w:rsidR="002F6439" w:rsidRPr="00776BE3">
        <w:rPr>
          <w:rFonts w:ascii="Calibri" w:hAnsi="Calibri" w:cs="Arial"/>
          <w:sz w:val="22"/>
          <w:szCs w:val="22"/>
        </w:rPr>
        <w:t xml:space="preserve">postgraduate courses starting in September </w:t>
      </w:r>
      <w:r w:rsidR="00A7247A" w:rsidRPr="00776BE3">
        <w:rPr>
          <w:rFonts w:ascii="Calibri" w:hAnsi="Calibri" w:cs="Arial"/>
          <w:sz w:val="22"/>
          <w:szCs w:val="22"/>
        </w:rPr>
        <w:t>20</w:t>
      </w:r>
      <w:r w:rsidR="00B00E21" w:rsidRPr="006E290D">
        <w:rPr>
          <w:rFonts w:ascii="Calibri" w:hAnsi="Calibri" w:cs="Arial"/>
          <w:sz w:val="22"/>
          <w:szCs w:val="22"/>
          <w:highlight w:val="yellow"/>
        </w:rPr>
        <w:t>XX</w:t>
      </w:r>
      <w:r w:rsidR="00A7247A">
        <w:rPr>
          <w:rFonts w:ascii="Calibri" w:hAnsi="Calibri" w:cs="Arial"/>
          <w:sz w:val="22"/>
          <w:szCs w:val="22"/>
        </w:rPr>
        <w:t xml:space="preserve">. You can find </w:t>
      </w:r>
      <w:r w:rsidR="006A4EA1">
        <w:rPr>
          <w:rFonts w:ascii="Calibri" w:hAnsi="Calibri" w:cs="Arial"/>
          <w:sz w:val="22"/>
          <w:szCs w:val="22"/>
        </w:rPr>
        <w:t xml:space="preserve">out more about </w:t>
      </w:r>
      <w:r w:rsidR="00A7247A">
        <w:rPr>
          <w:rFonts w:ascii="Calibri" w:hAnsi="Calibri" w:cs="Arial"/>
          <w:sz w:val="22"/>
          <w:szCs w:val="22"/>
        </w:rPr>
        <w:t xml:space="preserve">the available </w:t>
      </w:r>
      <w:r w:rsidR="006A4EA1">
        <w:rPr>
          <w:rFonts w:ascii="Calibri" w:hAnsi="Calibri" w:cs="Arial"/>
          <w:sz w:val="22"/>
          <w:szCs w:val="22"/>
        </w:rPr>
        <w:t xml:space="preserve">courses and </w:t>
      </w:r>
      <w:r w:rsidR="00D62BE3">
        <w:rPr>
          <w:rFonts w:ascii="Calibri" w:hAnsi="Calibri" w:cs="Arial"/>
          <w:sz w:val="22"/>
          <w:szCs w:val="22"/>
        </w:rPr>
        <w:t xml:space="preserve">course </w:t>
      </w:r>
      <w:r w:rsidR="006A4EA1">
        <w:rPr>
          <w:rFonts w:ascii="Calibri" w:hAnsi="Calibri" w:cs="Arial"/>
          <w:sz w:val="22"/>
          <w:szCs w:val="22"/>
        </w:rPr>
        <w:t>entry p</w:t>
      </w:r>
      <w:r w:rsidR="00E03C34">
        <w:rPr>
          <w:rFonts w:ascii="Calibri" w:hAnsi="Calibri" w:cs="Arial"/>
          <w:sz w:val="22"/>
          <w:szCs w:val="22"/>
        </w:rPr>
        <w:t>re-re</w:t>
      </w:r>
      <w:r w:rsidR="006A4EA1">
        <w:rPr>
          <w:rFonts w:ascii="Calibri" w:hAnsi="Calibri" w:cs="Arial"/>
          <w:sz w:val="22"/>
          <w:szCs w:val="22"/>
        </w:rPr>
        <w:t xml:space="preserve">quisites </w:t>
      </w:r>
      <w:r w:rsidR="00A7247A">
        <w:rPr>
          <w:rFonts w:ascii="Calibri" w:hAnsi="Calibri" w:cs="Arial"/>
          <w:sz w:val="22"/>
          <w:szCs w:val="22"/>
        </w:rPr>
        <w:t>by following the link below</w:t>
      </w:r>
    </w:p>
    <w:p w14:paraId="0A138AC6" w14:textId="77777777" w:rsidR="002F6439" w:rsidRPr="00776BE3" w:rsidRDefault="002F6439" w:rsidP="002F6439">
      <w:pPr>
        <w:rPr>
          <w:rFonts w:ascii="Calibri" w:hAnsi="Calibri" w:cs="Arial"/>
          <w:sz w:val="22"/>
          <w:szCs w:val="22"/>
        </w:rPr>
      </w:pPr>
    </w:p>
    <w:p w14:paraId="2ABF84EE" w14:textId="77777777" w:rsidR="002F6439" w:rsidRPr="00776BE3" w:rsidRDefault="00A7247A" w:rsidP="002F6439">
      <w:pPr>
        <w:rPr>
          <w:rFonts w:ascii="Calibri" w:hAnsi="Calibri" w:cs="Arial"/>
          <w:sz w:val="22"/>
          <w:szCs w:val="22"/>
        </w:rPr>
      </w:pPr>
      <w:r>
        <w:rPr>
          <w:rFonts w:ascii="Calibri" w:hAnsi="Calibri" w:cs="Arial"/>
          <w:sz w:val="22"/>
          <w:szCs w:val="22"/>
        </w:rPr>
        <w:t>URL link to list of courses</w:t>
      </w:r>
      <w:r w:rsidR="00E03C34">
        <w:rPr>
          <w:rFonts w:ascii="Calibri" w:hAnsi="Calibri" w:cs="Arial"/>
          <w:sz w:val="22"/>
          <w:szCs w:val="22"/>
        </w:rPr>
        <w:t xml:space="preserve"> (URL must list all available courses and School contact)</w:t>
      </w:r>
    </w:p>
    <w:p w14:paraId="105B5E61" w14:textId="77777777" w:rsidR="002F6439" w:rsidRPr="00776BE3" w:rsidRDefault="002F6439" w:rsidP="002F6439">
      <w:pPr>
        <w:rPr>
          <w:rFonts w:ascii="Calibri" w:hAnsi="Calibri" w:cs="Arial"/>
          <w:sz w:val="22"/>
          <w:szCs w:val="22"/>
        </w:rPr>
      </w:pPr>
    </w:p>
    <w:p w14:paraId="1C406065" w14:textId="13950BA4" w:rsidR="00723BF5" w:rsidRDefault="002F6439" w:rsidP="009E0922">
      <w:pPr>
        <w:rPr>
          <w:rFonts w:ascii="Calibri" w:hAnsi="Calibri" w:cs="Arial"/>
          <w:sz w:val="22"/>
          <w:szCs w:val="22"/>
        </w:rPr>
      </w:pPr>
      <w:r w:rsidRPr="00776BE3">
        <w:rPr>
          <w:rFonts w:ascii="Calibri" w:hAnsi="Calibri" w:cs="Arial"/>
          <w:sz w:val="22"/>
          <w:szCs w:val="22"/>
        </w:rPr>
        <w:t>Selection for the fast track route means that you can bypass our usual application process; all you have to do to is email us confirming the name and co</w:t>
      </w:r>
      <w:r w:rsidR="00F53830" w:rsidRPr="00776BE3">
        <w:rPr>
          <w:rFonts w:ascii="Calibri" w:hAnsi="Calibri" w:cs="Arial"/>
          <w:sz w:val="22"/>
          <w:szCs w:val="22"/>
        </w:rPr>
        <w:t>de</w:t>
      </w:r>
      <w:r w:rsidR="00212FF6" w:rsidRPr="00776BE3">
        <w:rPr>
          <w:rFonts w:ascii="Calibri" w:hAnsi="Calibri" w:cs="Arial"/>
          <w:sz w:val="22"/>
          <w:szCs w:val="22"/>
        </w:rPr>
        <w:t xml:space="preserve"> for your selected course by </w:t>
      </w:r>
      <w:r w:rsidR="00A7247A">
        <w:rPr>
          <w:rFonts w:ascii="Calibri" w:hAnsi="Calibri" w:cs="Arial"/>
          <w:sz w:val="22"/>
          <w:szCs w:val="22"/>
        </w:rPr>
        <w:t>(insert deadline)</w:t>
      </w:r>
      <w:r w:rsidRPr="00776BE3">
        <w:rPr>
          <w:rFonts w:ascii="Calibri" w:hAnsi="Calibri" w:cs="Arial"/>
          <w:sz w:val="22"/>
          <w:szCs w:val="22"/>
        </w:rPr>
        <w:t xml:space="preserve">, and we will guarantee you </w:t>
      </w:r>
      <w:r w:rsidR="00862F3A">
        <w:rPr>
          <w:rFonts w:ascii="Calibri" w:hAnsi="Calibri" w:cs="Arial"/>
          <w:sz w:val="22"/>
          <w:szCs w:val="22"/>
        </w:rPr>
        <w:t xml:space="preserve"> a conditional offer </w:t>
      </w:r>
      <w:r w:rsidRPr="00776BE3">
        <w:rPr>
          <w:rFonts w:ascii="Calibri" w:hAnsi="Calibri" w:cs="Arial"/>
          <w:sz w:val="22"/>
          <w:szCs w:val="22"/>
        </w:rPr>
        <w:t xml:space="preserve">to study. </w:t>
      </w:r>
      <w:r w:rsidR="00B00E21">
        <w:rPr>
          <w:rFonts w:ascii="Calibri" w:hAnsi="Calibri" w:cs="Arial"/>
          <w:sz w:val="22"/>
          <w:szCs w:val="22"/>
        </w:rPr>
        <w:t xml:space="preserve">For some programmes further information such as a personal statement may be required so please check the website.   </w:t>
      </w:r>
      <w:r w:rsidR="006E0574">
        <w:rPr>
          <w:rFonts w:ascii="Calibri" w:hAnsi="Calibri" w:cs="Arial"/>
          <w:sz w:val="22"/>
          <w:szCs w:val="22"/>
        </w:rPr>
        <w:t xml:space="preserve">Places are limited and will be </w:t>
      </w:r>
      <w:r w:rsidR="006E0574" w:rsidRPr="006E0574">
        <w:rPr>
          <w:rFonts w:ascii="Calibri" w:hAnsi="Calibri" w:cs="Arial"/>
          <w:sz w:val="22"/>
          <w:szCs w:val="22"/>
        </w:rPr>
        <w:t>awarded</w:t>
      </w:r>
      <w:r w:rsidR="006E0574">
        <w:rPr>
          <w:rFonts w:ascii="Calibri" w:hAnsi="Calibri" w:cs="Arial"/>
          <w:sz w:val="22"/>
          <w:szCs w:val="22"/>
        </w:rPr>
        <w:t xml:space="preserve"> on a first-</w:t>
      </w:r>
      <w:r w:rsidR="006E0574" w:rsidRPr="006E0574">
        <w:rPr>
          <w:rFonts w:ascii="Calibri" w:hAnsi="Calibri" w:cs="Arial"/>
          <w:sz w:val="22"/>
          <w:szCs w:val="22"/>
        </w:rPr>
        <w:t xml:space="preserve">come, first </w:t>
      </w:r>
      <w:r w:rsidR="006E0574">
        <w:rPr>
          <w:rFonts w:ascii="Calibri" w:hAnsi="Calibri" w:cs="Arial"/>
          <w:sz w:val="22"/>
          <w:szCs w:val="22"/>
        </w:rPr>
        <w:t>-</w:t>
      </w:r>
      <w:r w:rsidR="006E0574" w:rsidRPr="006E0574">
        <w:rPr>
          <w:rFonts w:ascii="Calibri" w:hAnsi="Calibri" w:cs="Arial"/>
          <w:sz w:val="22"/>
          <w:szCs w:val="22"/>
        </w:rPr>
        <w:t>served basi</w:t>
      </w:r>
      <w:r w:rsidR="006E0574">
        <w:rPr>
          <w:rFonts w:ascii="Calibri" w:hAnsi="Calibri" w:cs="Arial"/>
          <w:sz w:val="22"/>
          <w:szCs w:val="22"/>
        </w:rPr>
        <w:t>s.</w:t>
      </w:r>
    </w:p>
    <w:p w14:paraId="6CBEBC29" w14:textId="50865610" w:rsidR="002F6439" w:rsidRDefault="002F6439" w:rsidP="009E0922">
      <w:pPr>
        <w:rPr>
          <w:rFonts w:ascii="Calibri" w:hAnsi="Calibri" w:cs="Arial"/>
          <w:sz w:val="22"/>
          <w:szCs w:val="22"/>
        </w:rPr>
      </w:pPr>
      <w:r w:rsidRPr="00776BE3">
        <w:rPr>
          <w:rFonts w:ascii="Calibri" w:hAnsi="Calibri" w:cs="Arial"/>
          <w:sz w:val="22"/>
          <w:szCs w:val="22"/>
        </w:rPr>
        <w:t>Please email (insert email address) stating ‘</w:t>
      </w:r>
      <w:r w:rsidRPr="00776BE3">
        <w:rPr>
          <w:rFonts w:ascii="Calibri" w:hAnsi="Calibri" w:cs="Arial"/>
          <w:i/>
          <w:iCs/>
          <w:sz w:val="22"/>
          <w:szCs w:val="22"/>
        </w:rPr>
        <w:t>fast track application</w:t>
      </w:r>
      <w:r w:rsidRPr="00776BE3">
        <w:rPr>
          <w:rFonts w:ascii="Calibri" w:hAnsi="Calibri" w:cs="Arial"/>
          <w:sz w:val="22"/>
          <w:szCs w:val="22"/>
        </w:rPr>
        <w:t xml:space="preserve">’ in the subject line, </w:t>
      </w:r>
      <w:r w:rsidR="00BF6D54">
        <w:rPr>
          <w:rFonts w:ascii="Calibri" w:hAnsi="Calibri" w:cs="Arial"/>
          <w:sz w:val="22"/>
          <w:szCs w:val="22"/>
        </w:rPr>
        <w:t xml:space="preserve">and ensure you include your student ID and the title of the course you wish to apply for within the email, </w:t>
      </w:r>
      <w:r w:rsidRPr="00776BE3">
        <w:rPr>
          <w:rFonts w:ascii="Calibri" w:hAnsi="Calibri" w:cs="Arial"/>
          <w:sz w:val="22"/>
          <w:szCs w:val="22"/>
        </w:rPr>
        <w:t>and we</w:t>
      </w:r>
      <w:r w:rsidR="00A7247A">
        <w:rPr>
          <w:rFonts w:ascii="Calibri" w:hAnsi="Calibri" w:cs="Arial"/>
          <w:sz w:val="22"/>
          <w:szCs w:val="22"/>
        </w:rPr>
        <w:t xml:space="preserve"> will</w:t>
      </w:r>
      <w:r w:rsidR="00E03C34">
        <w:rPr>
          <w:rFonts w:ascii="Calibri" w:hAnsi="Calibri" w:cs="Arial"/>
          <w:sz w:val="22"/>
          <w:szCs w:val="22"/>
        </w:rPr>
        <w:t xml:space="preserve"> </w:t>
      </w:r>
      <w:r w:rsidRPr="00776BE3">
        <w:rPr>
          <w:rFonts w:ascii="Calibri" w:hAnsi="Calibri" w:cs="Arial"/>
          <w:sz w:val="22"/>
          <w:szCs w:val="22"/>
        </w:rPr>
        <w:t>do the rest.</w:t>
      </w:r>
    </w:p>
    <w:p w14:paraId="6C4556F2" w14:textId="77777777" w:rsidR="00BA517A" w:rsidRDefault="00BA517A" w:rsidP="009E0922">
      <w:pPr>
        <w:rPr>
          <w:rFonts w:ascii="Calibri" w:hAnsi="Calibri" w:cs="Arial"/>
          <w:sz w:val="22"/>
          <w:szCs w:val="22"/>
        </w:rPr>
      </w:pPr>
    </w:p>
    <w:p w14:paraId="3B256B0A" w14:textId="77777777"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Other Schools within the Faculty of Humanities will also consider applications through the fast-track route. To find out more, please contact the Admissions Team in the School in which your chosen course is based:</w:t>
      </w:r>
    </w:p>
    <w:p w14:paraId="2588327B" w14:textId="77777777"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 xml:space="preserve">School of Arts, Languages and Cultures: Andy </w:t>
      </w:r>
      <w:proofErr w:type="spellStart"/>
      <w:r w:rsidRPr="00BA517A">
        <w:rPr>
          <w:rFonts w:ascii="Calibri" w:hAnsi="Calibri"/>
          <w:i/>
          <w:iCs/>
          <w:color w:val="1F497D"/>
          <w:sz w:val="22"/>
          <w:szCs w:val="22"/>
        </w:rPr>
        <w:t>Rigg</w:t>
      </w:r>
      <w:proofErr w:type="spellEnd"/>
      <w:r w:rsidRPr="00BA517A">
        <w:rPr>
          <w:rFonts w:ascii="Calibri" w:hAnsi="Calibri"/>
          <w:i/>
          <w:iCs/>
          <w:color w:val="1F497D"/>
          <w:sz w:val="22"/>
          <w:szCs w:val="22"/>
        </w:rPr>
        <w:t xml:space="preserve">, </w:t>
      </w:r>
      <w:hyperlink r:id="rId10" w:history="1">
        <w:r w:rsidRPr="00BA517A">
          <w:rPr>
            <w:rStyle w:val="Hyperlink"/>
            <w:rFonts w:ascii="Calibri" w:hAnsi="Calibri"/>
            <w:i/>
            <w:iCs/>
            <w:sz w:val="22"/>
            <w:szCs w:val="22"/>
          </w:rPr>
          <w:t>andy.rigg@manchester.ac.uk</w:t>
        </w:r>
      </w:hyperlink>
      <w:r w:rsidRPr="00BA517A">
        <w:rPr>
          <w:rFonts w:ascii="Calibri" w:hAnsi="Calibri"/>
          <w:i/>
          <w:iCs/>
          <w:color w:val="1F497D"/>
          <w:sz w:val="22"/>
          <w:szCs w:val="22"/>
        </w:rPr>
        <w:t xml:space="preserve"> </w:t>
      </w:r>
    </w:p>
    <w:p w14:paraId="750555F9" w14:textId="363257DE" w:rsidR="00BA517A" w:rsidRPr="00BA517A" w:rsidRDefault="00BA517A" w:rsidP="00BA517A">
      <w:pPr>
        <w:rPr>
          <w:rFonts w:ascii="Calibri" w:hAnsi="Calibri"/>
          <w:i/>
          <w:iCs/>
          <w:color w:val="1F497D"/>
          <w:sz w:val="22"/>
          <w:szCs w:val="22"/>
        </w:rPr>
      </w:pPr>
      <w:r w:rsidRPr="00BA517A">
        <w:rPr>
          <w:rFonts w:ascii="Calibri" w:hAnsi="Calibri"/>
          <w:i/>
          <w:iCs/>
          <w:color w:val="1F497D"/>
          <w:sz w:val="22"/>
          <w:szCs w:val="22"/>
        </w:rPr>
        <w:t xml:space="preserve">School of Environment, Education and Development: </w:t>
      </w:r>
      <w:r w:rsidR="00BF6D54">
        <w:rPr>
          <w:rFonts w:ascii="Calibri" w:hAnsi="Calibri"/>
          <w:i/>
          <w:iCs/>
          <w:color w:val="1F497D"/>
          <w:sz w:val="22"/>
          <w:szCs w:val="22"/>
        </w:rPr>
        <w:t xml:space="preserve">Ashley Hall </w:t>
      </w:r>
      <w:hyperlink r:id="rId11" w:history="1">
        <w:r w:rsidR="00BF6D54" w:rsidRPr="00D063E6">
          <w:rPr>
            <w:rStyle w:val="Hyperlink"/>
            <w:rFonts w:ascii="Calibri" w:hAnsi="Calibri"/>
            <w:i/>
            <w:iCs/>
            <w:sz w:val="22"/>
            <w:szCs w:val="22"/>
          </w:rPr>
          <w:t>Ashley.hall@manchester.ac.uk</w:t>
        </w:r>
      </w:hyperlink>
      <w:r w:rsidR="00BF6D54">
        <w:rPr>
          <w:rFonts w:ascii="Calibri" w:hAnsi="Calibri"/>
          <w:i/>
          <w:iCs/>
          <w:color w:val="1F497D"/>
          <w:sz w:val="22"/>
          <w:szCs w:val="22"/>
        </w:rPr>
        <w:t xml:space="preserve"> </w:t>
      </w:r>
    </w:p>
    <w:p w14:paraId="2DD6CDD2" w14:textId="77777777" w:rsidR="00BA517A" w:rsidRPr="00BA517A" w:rsidRDefault="00BA517A" w:rsidP="00BA517A">
      <w:pPr>
        <w:rPr>
          <w:rFonts w:ascii="Calibri" w:hAnsi="Calibri"/>
          <w:color w:val="1F497D"/>
          <w:sz w:val="22"/>
          <w:szCs w:val="22"/>
        </w:rPr>
      </w:pPr>
      <w:r w:rsidRPr="00BA517A">
        <w:rPr>
          <w:rFonts w:ascii="Calibri" w:hAnsi="Calibri"/>
          <w:i/>
          <w:iCs/>
          <w:color w:val="1F497D"/>
          <w:sz w:val="22"/>
          <w:szCs w:val="22"/>
        </w:rPr>
        <w:t xml:space="preserve">School of Social Sciences: </w:t>
      </w:r>
      <w:r w:rsidR="00723BF5">
        <w:rPr>
          <w:rFonts w:ascii="Calibri" w:hAnsi="Calibri"/>
          <w:i/>
          <w:iCs/>
          <w:color w:val="1F497D"/>
          <w:sz w:val="22"/>
          <w:szCs w:val="22"/>
        </w:rPr>
        <w:t xml:space="preserve">Zoe Woodland, </w:t>
      </w:r>
      <w:hyperlink r:id="rId12" w:history="1">
        <w:r w:rsidRPr="00BA517A">
          <w:rPr>
            <w:rStyle w:val="Hyperlink"/>
            <w:rFonts w:ascii="Calibri" w:hAnsi="Calibri"/>
            <w:sz w:val="22"/>
            <w:szCs w:val="22"/>
          </w:rPr>
          <w:t>pg-soss@manchester.ac.uk</w:t>
        </w:r>
      </w:hyperlink>
    </w:p>
    <w:p w14:paraId="24A2AAD6" w14:textId="77777777" w:rsidR="00BA517A" w:rsidRDefault="00BA517A" w:rsidP="00BA517A">
      <w:pPr>
        <w:rPr>
          <w:i/>
          <w:iCs/>
          <w:color w:val="1F497D"/>
        </w:rPr>
      </w:pPr>
      <w:r w:rsidRPr="00BA517A">
        <w:rPr>
          <w:rFonts w:ascii="Calibri" w:hAnsi="Calibri"/>
          <w:i/>
          <w:iCs/>
          <w:color w:val="1F497D"/>
          <w:sz w:val="22"/>
          <w:szCs w:val="22"/>
        </w:rPr>
        <w:t xml:space="preserve">Alliance Manchester Business School: Liz Hardy, </w:t>
      </w:r>
      <w:hyperlink r:id="rId13" w:history="1">
        <w:r w:rsidRPr="00BA517A">
          <w:rPr>
            <w:rStyle w:val="Hyperlink"/>
            <w:rFonts w:ascii="Calibri" w:hAnsi="Calibri"/>
            <w:i/>
            <w:iCs/>
            <w:sz w:val="22"/>
            <w:szCs w:val="22"/>
          </w:rPr>
          <w:t>liz.hardy@manchester.ac.uk</w:t>
        </w:r>
      </w:hyperlink>
      <w:r>
        <w:rPr>
          <w:i/>
          <w:iCs/>
          <w:color w:val="1F497D"/>
        </w:rPr>
        <w:t xml:space="preserve"> </w:t>
      </w:r>
    </w:p>
    <w:p w14:paraId="0F809A67" w14:textId="77777777" w:rsidR="00BA517A" w:rsidRPr="00776BE3" w:rsidRDefault="00BA517A" w:rsidP="009E0922">
      <w:pPr>
        <w:rPr>
          <w:rFonts w:ascii="Calibri" w:hAnsi="Calibri" w:cs="Arial"/>
          <w:sz w:val="22"/>
          <w:szCs w:val="22"/>
        </w:rPr>
      </w:pPr>
    </w:p>
    <w:p w14:paraId="26C4F3DB" w14:textId="77777777" w:rsidR="002F6439" w:rsidRPr="00776BE3" w:rsidRDefault="002F6439" w:rsidP="002F6439">
      <w:pPr>
        <w:rPr>
          <w:rFonts w:ascii="Calibri" w:hAnsi="Calibri" w:cs="Arial"/>
          <w:sz w:val="22"/>
          <w:szCs w:val="22"/>
        </w:rPr>
      </w:pPr>
      <w:r w:rsidRPr="00776BE3">
        <w:rPr>
          <w:rFonts w:ascii="Calibri" w:hAnsi="Calibri" w:cs="Arial"/>
          <w:sz w:val="22"/>
          <w:szCs w:val="22"/>
        </w:rPr>
        <w:t>(Optional – suggested text re studentships / awards)</w:t>
      </w:r>
    </w:p>
    <w:p w14:paraId="6CCBD39A" w14:textId="77777777" w:rsidR="002F6439" w:rsidRPr="00776BE3" w:rsidRDefault="002F6439" w:rsidP="002F6439">
      <w:pPr>
        <w:rPr>
          <w:rFonts w:ascii="Calibri" w:hAnsi="Calibri" w:cs="Arial"/>
          <w:sz w:val="22"/>
          <w:szCs w:val="22"/>
        </w:rPr>
      </w:pPr>
      <w:r w:rsidRPr="00776BE3">
        <w:rPr>
          <w:rFonts w:ascii="Calibri" w:hAnsi="Calibri" w:cs="Arial"/>
          <w:sz w:val="22"/>
          <w:szCs w:val="22"/>
        </w:rPr>
        <w:t xml:space="preserve">As an alumnus of the University of Manchester you </w:t>
      </w:r>
      <w:r w:rsidR="006A47ED">
        <w:rPr>
          <w:rFonts w:ascii="Calibri" w:hAnsi="Calibri" w:cs="Arial"/>
          <w:sz w:val="22"/>
          <w:szCs w:val="22"/>
        </w:rPr>
        <w:t xml:space="preserve">may be </w:t>
      </w:r>
      <w:r w:rsidRPr="00776BE3">
        <w:rPr>
          <w:rFonts w:ascii="Calibri" w:hAnsi="Calibri" w:cs="Arial"/>
          <w:sz w:val="22"/>
          <w:szCs w:val="22"/>
        </w:rPr>
        <w:t>entitled to a £</w:t>
      </w:r>
      <w:r w:rsidR="00E03C34">
        <w:rPr>
          <w:rFonts w:ascii="Calibri" w:hAnsi="Calibri" w:cs="Arial"/>
          <w:sz w:val="22"/>
          <w:szCs w:val="22"/>
        </w:rPr>
        <w:t>3000</w:t>
      </w:r>
      <w:r w:rsidRPr="00776BE3">
        <w:rPr>
          <w:rFonts w:ascii="Calibri" w:hAnsi="Calibri" w:cs="Arial"/>
          <w:sz w:val="22"/>
          <w:szCs w:val="22"/>
        </w:rPr>
        <w:t xml:space="preserve"> discount on your tuition fee</w:t>
      </w:r>
      <w:r w:rsidR="00723BF5" w:rsidRPr="00723BF5">
        <w:rPr>
          <w:rFonts w:ascii="Calibri" w:hAnsi="Calibri" w:cs="Arial"/>
          <w:sz w:val="22"/>
          <w:szCs w:val="22"/>
        </w:rPr>
        <w:t xml:space="preserve"> </w:t>
      </w:r>
      <w:r w:rsidR="00723BF5" w:rsidRPr="00776BE3">
        <w:rPr>
          <w:rFonts w:ascii="Calibri" w:hAnsi="Calibri" w:cs="Arial"/>
          <w:sz w:val="22"/>
          <w:szCs w:val="22"/>
        </w:rPr>
        <w:t>for postgraduate courses</w:t>
      </w:r>
      <w:r w:rsidR="00723BF5">
        <w:rPr>
          <w:rFonts w:ascii="Calibri" w:hAnsi="Calibri" w:cs="Arial"/>
          <w:sz w:val="22"/>
          <w:szCs w:val="22"/>
        </w:rPr>
        <w:t>, subject to obtaining a 1</w:t>
      </w:r>
      <w:r w:rsidR="00C03B89" w:rsidRPr="00C03B89">
        <w:rPr>
          <w:rFonts w:ascii="Calibri" w:hAnsi="Calibri" w:cs="Arial"/>
          <w:sz w:val="22"/>
          <w:szCs w:val="22"/>
          <w:vertAlign w:val="superscript"/>
        </w:rPr>
        <w:t>st</w:t>
      </w:r>
      <w:r w:rsidR="00723BF5">
        <w:rPr>
          <w:rFonts w:ascii="Calibri" w:hAnsi="Calibri" w:cs="Arial"/>
          <w:sz w:val="22"/>
          <w:szCs w:val="22"/>
        </w:rPr>
        <w:t xml:space="preserve"> class degree</w:t>
      </w:r>
      <w:r w:rsidRPr="00776BE3">
        <w:rPr>
          <w:rFonts w:ascii="Calibri" w:hAnsi="Calibri" w:cs="Arial"/>
          <w:sz w:val="22"/>
          <w:szCs w:val="22"/>
        </w:rPr>
        <w:t xml:space="preserve"> within </w:t>
      </w:r>
      <w:r w:rsidR="00C03B89" w:rsidRPr="00AE52A3">
        <w:rPr>
          <w:rFonts w:ascii="Calibri" w:hAnsi="Calibri" w:cs="Arial"/>
          <w:sz w:val="22"/>
          <w:szCs w:val="22"/>
        </w:rPr>
        <w:t xml:space="preserve">the </w:t>
      </w:r>
      <w:r w:rsidR="00E03C34" w:rsidRPr="00AE52A3">
        <w:rPr>
          <w:rFonts w:ascii="Calibri" w:hAnsi="Calibri" w:cs="Arial"/>
          <w:sz w:val="22"/>
          <w:szCs w:val="22"/>
        </w:rPr>
        <w:t>Faculty</w:t>
      </w:r>
      <w:r w:rsidR="00E03C34">
        <w:rPr>
          <w:rFonts w:ascii="Calibri" w:hAnsi="Calibri" w:cs="Arial"/>
          <w:sz w:val="22"/>
          <w:szCs w:val="22"/>
        </w:rPr>
        <w:t xml:space="preserve"> of Humanities</w:t>
      </w:r>
      <w:r w:rsidRPr="00776BE3">
        <w:rPr>
          <w:rFonts w:ascii="Calibri" w:hAnsi="Calibri" w:cs="Arial"/>
          <w:sz w:val="22"/>
          <w:szCs w:val="22"/>
        </w:rPr>
        <w:t>.</w:t>
      </w:r>
      <w:r w:rsidR="00723BF5">
        <w:rPr>
          <w:rFonts w:ascii="Calibri" w:hAnsi="Calibri" w:cs="Arial"/>
          <w:sz w:val="22"/>
          <w:szCs w:val="22"/>
        </w:rPr>
        <w:t xml:space="preserve"> Please visit (insert URL) for more info.</w:t>
      </w:r>
    </w:p>
    <w:p w14:paraId="628199E1" w14:textId="77777777" w:rsidR="002F6439" w:rsidRPr="00776BE3" w:rsidRDefault="002F6439" w:rsidP="002F6439">
      <w:pPr>
        <w:rPr>
          <w:rFonts w:ascii="Calibri" w:hAnsi="Calibri" w:cs="Arial"/>
          <w:sz w:val="22"/>
          <w:szCs w:val="22"/>
        </w:rPr>
      </w:pPr>
    </w:p>
    <w:p w14:paraId="20F92BF9" w14:textId="77777777" w:rsidR="009E0922" w:rsidRPr="00776BE3" w:rsidRDefault="00A7247A" w:rsidP="009E0922">
      <w:pPr>
        <w:rPr>
          <w:rFonts w:ascii="Calibri" w:hAnsi="Calibri" w:cs="Arial"/>
          <w:sz w:val="22"/>
          <w:szCs w:val="22"/>
        </w:rPr>
      </w:pPr>
      <w:r>
        <w:rPr>
          <w:rFonts w:ascii="Calibri" w:hAnsi="Calibri" w:cs="Arial"/>
          <w:sz w:val="22"/>
          <w:szCs w:val="22"/>
        </w:rPr>
        <w:t>Our selected</w:t>
      </w:r>
      <w:r w:rsidRPr="00776BE3">
        <w:rPr>
          <w:rFonts w:ascii="Calibri" w:hAnsi="Calibri" w:cs="Arial"/>
          <w:sz w:val="22"/>
          <w:szCs w:val="22"/>
        </w:rPr>
        <w:t xml:space="preserve"> </w:t>
      </w:r>
      <w:r w:rsidR="002F6439" w:rsidRPr="00776BE3">
        <w:rPr>
          <w:rFonts w:ascii="Calibri" w:hAnsi="Calibri" w:cs="Arial"/>
          <w:sz w:val="22"/>
          <w:szCs w:val="22"/>
        </w:rPr>
        <w:t xml:space="preserve">postgraduate courses are not the only ones available within the University and you are, of course, welcome to apply via the normal application route for one of </w:t>
      </w:r>
      <w:r>
        <w:rPr>
          <w:rFonts w:ascii="Calibri" w:hAnsi="Calibri" w:cs="Arial"/>
          <w:sz w:val="22"/>
          <w:szCs w:val="22"/>
        </w:rPr>
        <w:t>our</w:t>
      </w:r>
      <w:r w:rsidRPr="00776BE3">
        <w:rPr>
          <w:rFonts w:ascii="Calibri" w:hAnsi="Calibri" w:cs="Arial"/>
          <w:sz w:val="22"/>
          <w:szCs w:val="22"/>
        </w:rPr>
        <w:t xml:space="preserve"> </w:t>
      </w:r>
      <w:r w:rsidR="002F6439" w:rsidRPr="00776BE3">
        <w:rPr>
          <w:rFonts w:ascii="Calibri" w:hAnsi="Calibri" w:cs="Arial"/>
          <w:sz w:val="22"/>
          <w:szCs w:val="22"/>
        </w:rPr>
        <w:t xml:space="preserve">other courses on offer.  Further details can be found at: </w:t>
      </w:r>
      <w:hyperlink r:id="rId14" w:history="1">
        <w:r w:rsidR="009E0922" w:rsidRPr="00776BE3">
          <w:rPr>
            <w:rStyle w:val="Hyperlink"/>
            <w:rFonts w:ascii="Calibri" w:hAnsi="Calibri" w:cs="Arial"/>
            <w:sz w:val="22"/>
            <w:szCs w:val="22"/>
          </w:rPr>
          <w:t>http://www.manchester.ac.uk/postgraduate/taughtdegrees/</w:t>
        </w:r>
      </w:hyperlink>
    </w:p>
    <w:p w14:paraId="1218C421" w14:textId="77777777" w:rsidR="009E0922" w:rsidRPr="00776BE3" w:rsidRDefault="009E0922" w:rsidP="009E0922">
      <w:pPr>
        <w:rPr>
          <w:rFonts w:ascii="Calibri" w:hAnsi="Calibri" w:cs="Arial"/>
          <w:sz w:val="22"/>
          <w:szCs w:val="22"/>
        </w:rPr>
      </w:pPr>
    </w:p>
    <w:p w14:paraId="5B28E334" w14:textId="77777777" w:rsidR="002F6439" w:rsidRPr="00776BE3" w:rsidRDefault="002F6439" w:rsidP="002F6439">
      <w:pPr>
        <w:rPr>
          <w:rFonts w:ascii="Calibri" w:hAnsi="Calibri" w:cs="Arial"/>
          <w:sz w:val="22"/>
          <w:szCs w:val="22"/>
        </w:rPr>
      </w:pPr>
    </w:p>
    <w:p w14:paraId="4AA12B17" w14:textId="77777777" w:rsidR="002F6439" w:rsidRPr="00776BE3" w:rsidRDefault="002F6439" w:rsidP="009E0922">
      <w:pPr>
        <w:rPr>
          <w:rFonts w:ascii="Calibri" w:hAnsi="Calibri" w:cs="Arial"/>
          <w:sz w:val="22"/>
          <w:szCs w:val="22"/>
        </w:rPr>
      </w:pPr>
      <w:r w:rsidRPr="00776BE3">
        <w:rPr>
          <w:rFonts w:ascii="Calibri" w:hAnsi="Calibri" w:cs="Arial"/>
          <w:sz w:val="22"/>
          <w:szCs w:val="22"/>
        </w:rPr>
        <w:t>The Universi</w:t>
      </w:r>
      <w:r w:rsidR="00C64F7A" w:rsidRPr="00776BE3">
        <w:rPr>
          <w:rFonts w:ascii="Calibri" w:hAnsi="Calibri" w:cs="Arial"/>
          <w:sz w:val="22"/>
          <w:szCs w:val="22"/>
        </w:rPr>
        <w:t xml:space="preserve">ty’s Postgraduate Open Day on </w:t>
      </w:r>
      <w:r w:rsidR="00A7247A">
        <w:rPr>
          <w:rFonts w:ascii="Calibri" w:hAnsi="Calibri" w:cs="Arial"/>
          <w:sz w:val="22"/>
          <w:szCs w:val="22"/>
        </w:rPr>
        <w:t>(insert date)</w:t>
      </w:r>
      <w:r w:rsidRPr="00776BE3">
        <w:rPr>
          <w:rFonts w:ascii="Calibri" w:hAnsi="Calibri" w:cs="Arial"/>
          <w:sz w:val="22"/>
          <w:szCs w:val="22"/>
        </w:rPr>
        <w:t xml:space="preserve"> offers a great opportunity to discover more. Further information and details on how to register for </w:t>
      </w:r>
      <w:r w:rsidR="00A7247A" w:rsidRPr="00776BE3">
        <w:rPr>
          <w:rFonts w:ascii="Calibri" w:hAnsi="Calibri" w:cs="Arial"/>
          <w:sz w:val="22"/>
          <w:szCs w:val="22"/>
        </w:rPr>
        <w:t>th</w:t>
      </w:r>
      <w:r w:rsidR="00A7247A">
        <w:rPr>
          <w:rFonts w:ascii="Calibri" w:hAnsi="Calibri" w:cs="Arial"/>
          <w:sz w:val="22"/>
          <w:szCs w:val="22"/>
        </w:rPr>
        <w:t>is</w:t>
      </w:r>
      <w:r w:rsidR="00A7247A" w:rsidRPr="00776BE3">
        <w:rPr>
          <w:rFonts w:ascii="Calibri" w:hAnsi="Calibri" w:cs="Arial"/>
          <w:sz w:val="22"/>
          <w:szCs w:val="22"/>
        </w:rPr>
        <w:t xml:space="preserve"> </w:t>
      </w:r>
      <w:r w:rsidRPr="00776BE3">
        <w:rPr>
          <w:rFonts w:ascii="Calibri" w:hAnsi="Calibri" w:cs="Arial"/>
          <w:sz w:val="22"/>
          <w:szCs w:val="22"/>
        </w:rPr>
        <w:t xml:space="preserve">event can be found at: </w:t>
      </w:r>
    </w:p>
    <w:p w14:paraId="23FEEC18" w14:textId="77777777" w:rsidR="002F6439" w:rsidRPr="00776BE3" w:rsidRDefault="00D4043E" w:rsidP="002F6439">
      <w:pPr>
        <w:rPr>
          <w:rFonts w:ascii="Calibri" w:hAnsi="Calibri" w:cs="Arial"/>
          <w:sz w:val="22"/>
          <w:szCs w:val="22"/>
        </w:rPr>
      </w:pPr>
      <w:hyperlink r:id="rId15" w:history="1">
        <w:r w:rsidR="002F6439" w:rsidRPr="00776BE3">
          <w:rPr>
            <w:rStyle w:val="Hyperlink"/>
            <w:rFonts w:ascii="Calibri" w:hAnsi="Calibri" w:cs="Arial"/>
            <w:sz w:val="22"/>
            <w:szCs w:val="22"/>
          </w:rPr>
          <w:t>http://www.manchester.ac.uk/postgraduate/opendays/</w:t>
        </w:r>
      </w:hyperlink>
    </w:p>
    <w:p w14:paraId="05B42D4A" w14:textId="77777777" w:rsidR="002F6439" w:rsidRPr="00776BE3" w:rsidRDefault="002F6439" w:rsidP="002F6439">
      <w:pPr>
        <w:rPr>
          <w:rFonts w:ascii="Calibri" w:hAnsi="Calibri" w:cs="Arial"/>
          <w:sz w:val="22"/>
          <w:szCs w:val="22"/>
        </w:rPr>
      </w:pPr>
      <w:r w:rsidRPr="00776BE3" w:rsidDel="00923825">
        <w:rPr>
          <w:rFonts w:ascii="Calibri" w:hAnsi="Calibri" w:cs="Arial"/>
          <w:sz w:val="22"/>
          <w:szCs w:val="22"/>
        </w:rPr>
        <w:t xml:space="preserve"> </w:t>
      </w:r>
    </w:p>
    <w:p w14:paraId="6C3A17D1" w14:textId="77777777" w:rsidR="002F6439" w:rsidRPr="00776BE3" w:rsidRDefault="002F6439" w:rsidP="002F6439">
      <w:pPr>
        <w:rPr>
          <w:rFonts w:ascii="Calibri" w:hAnsi="Calibri" w:cs="Arial"/>
          <w:sz w:val="22"/>
          <w:szCs w:val="22"/>
        </w:rPr>
      </w:pPr>
      <w:r w:rsidRPr="00776BE3">
        <w:rPr>
          <w:rFonts w:ascii="Calibri" w:hAnsi="Calibri" w:cs="Arial"/>
          <w:sz w:val="22"/>
          <w:szCs w:val="22"/>
        </w:rPr>
        <w:t>(Optional – suggested text re School open day)</w:t>
      </w:r>
    </w:p>
    <w:p w14:paraId="0BB0A603" w14:textId="77777777" w:rsidR="002F6439" w:rsidRPr="00776BE3" w:rsidRDefault="002F6439" w:rsidP="0069387E">
      <w:pPr>
        <w:rPr>
          <w:rFonts w:ascii="Calibri" w:hAnsi="Calibri" w:cs="Arial"/>
          <w:sz w:val="22"/>
          <w:szCs w:val="22"/>
        </w:rPr>
      </w:pPr>
      <w:r w:rsidRPr="00776BE3">
        <w:rPr>
          <w:rFonts w:ascii="Calibri" w:hAnsi="Calibri" w:cs="Arial"/>
          <w:sz w:val="22"/>
          <w:szCs w:val="22"/>
        </w:rPr>
        <w:lastRenderedPageBreak/>
        <w:t xml:space="preserve">The School of xxx will </w:t>
      </w:r>
      <w:r w:rsidR="00C64F7A" w:rsidRPr="00776BE3">
        <w:rPr>
          <w:rFonts w:ascii="Calibri" w:hAnsi="Calibri" w:cs="Arial"/>
          <w:sz w:val="22"/>
          <w:szCs w:val="22"/>
        </w:rPr>
        <w:t>also be holding activities on</w:t>
      </w:r>
      <w:r w:rsidR="0069387E" w:rsidRPr="00776BE3">
        <w:rPr>
          <w:rFonts w:ascii="Calibri" w:hAnsi="Calibri" w:cs="Arial"/>
          <w:sz w:val="22"/>
          <w:szCs w:val="22"/>
        </w:rPr>
        <w:t xml:space="preserve"> (insert date)</w:t>
      </w:r>
      <w:r w:rsidRPr="00776BE3">
        <w:rPr>
          <w:rFonts w:ascii="Calibri" w:hAnsi="Calibri" w:cs="Arial"/>
          <w:sz w:val="22"/>
          <w:szCs w:val="22"/>
        </w:rPr>
        <w:t>, giving you a chance to meet the Programme Directors for each of our MA and MSc courses, as well as to talk to other staff and current postgraduate students.</w:t>
      </w:r>
    </w:p>
    <w:p w14:paraId="12DD88F3" w14:textId="77777777" w:rsidR="002F6439" w:rsidRPr="00776BE3" w:rsidRDefault="002F6439" w:rsidP="002F6439">
      <w:pPr>
        <w:rPr>
          <w:rFonts w:ascii="Calibri" w:hAnsi="Calibri" w:cs="Arial"/>
          <w:sz w:val="22"/>
          <w:szCs w:val="22"/>
        </w:rPr>
      </w:pPr>
    </w:p>
    <w:p w14:paraId="57DB8D2B" w14:textId="77777777" w:rsidR="002F6439" w:rsidRPr="00776BE3" w:rsidRDefault="00C64F7A" w:rsidP="0069387E">
      <w:pPr>
        <w:outlineLvl w:val="0"/>
        <w:rPr>
          <w:rFonts w:ascii="Calibri" w:hAnsi="Calibri" w:cs="Arial"/>
          <w:sz w:val="22"/>
          <w:szCs w:val="22"/>
        </w:rPr>
      </w:pPr>
      <w:r w:rsidRPr="00776BE3">
        <w:rPr>
          <w:rFonts w:ascii="Calibri" w:hAnsi="Calibri" w:cs="Arial"/>
          <w:sz w:val="22"/>
          <w:szCs w:val="22"/>
        </w:rPr>
        <w:t xml:space="preserve">If you </w:t>
      </w:r>
      <w:r w:rsidR="00A7247A" w:rsidRPr="00776BE3">
        <w:rPr>
          <w:rFonts w:ascii="Calibri" w:hAnsi="Calibri" w:cs="Arial"/>
          <w:sz w:val="22"/>
          <w:szCs w:val="22"/>
        </w:rPr>
        <w:t>ca</w:t>
      </w:r>
      <w:r w:rsidR="00A7247A">
        <w:rPr>
          <w:rFonts w:ascii="Calibri" w:hAnsi="Calibri" w:cs="Arial"/>
          <w:sz w:val="22"/>
          <w:szCs w:val="22"/>
        </w:rPr>
        <w:t>nnot</w:t>
      </w:r>
      <w:r w:rsidR="00A7247A" w:rsidRPr="00776BE3">
        <w:rPr>
          <w:rFonts w:ascii="Calibri" w:hAnsi="Calibri" w:cs="Arial"/>
          <w:sz w:val="22"/>
          <w:szCs w:val="22"/>
        </w:rPr>
        <w:t xml:space="preserve"> </w:t>
      </w:r>
      <w:r w:rsidRPr="00776BE3">
        <w:rPr>
          <w:rFonts w:ascii="Calibri" w:hAnsi="Calibri" w:cs="Arial"/>
          <w:sz w:val="22"/>
          <w:szCs w:val="22"/>
        </w:rPr>
        <w:t xml:space="preserve">make the </w:t>
      </w:r>
      <w:r w:rsidR="0069387E" w:rsidRPr="00776BE3">
        <w:rPr>
          <w:rFonts w:ascii="Calibri" w:hAnsi="Calibri" w:cs="Arial"/>
          <w:sz w:val="22"/>
          <w:szCs w:val="22"/>
        </w:rPr>
        <w:t>(insert date specified in the paragraph above</w:t>
      </w:r>
      <w:r w:rsidR="009E0922" w:rsidRPr="00776BE3">
        <w:rPr>
          <w:rFonts w:ascii="Calibri" w:hAnsi="Calibri" w:cs="Arial"/>
          <w:sz w:val="22"/>
          <w:szCs w:val="22"/>
        </w:rPr>
        <w:t xml:space="preserve"> or the date of the PG Open Day</w:t>
      </w:r>
      <w:r w:rsidR="0069387E" w:rsidRPr="00776BE3">
        <w:rPr>
          <w:rFonts w:ascii="Calibri" w:hAnsi="Calibri" w:cs="Arial"/>
          <w:sz w:val="22"/>
          <w:szCs w:val="22"/>
        </w:rPr>
        <w:t xml:space="preserve">) </w:t>
      </w:r>
      <w:r w:rsidR="002F6439" w:rsidRPr="00776BE3">
        <w:rPr>
          <w:rFonts w:ascii="Calibri" w:hAnsi="Calibri" w:cs="Arial"/>
          <w:sz w:val="22"/>
          <w:szCs w:val="22"/>
        </w:rPr>
        <w:t>and have any questions, please do</w:t>
      </w:r>
      <w:r w:rsidR="00A7247A">
        <w:rPr>
          <w:rFonts w:ascii="Calibri" w:hAnsi="Calibri" w:cs="Arial"/>
          <w:sz w:val="22"/>
          <w:szCs w:val="22"/>
        </w:rPr>
        <w:t xml:space="preserve"> not</w:t>
      </w:r>
      <w:r w:rsidR="002F6439" w:rsidRPr="00776BE3">
        <w:rPr>
          <w:rFonts w:ascii="Calibri" w:hAnsi="Calibri" w:cs="Arial"/>
          <w:sz w:val="22"/>
          <w:szCs w:val="22"/>
        </w:rPr>
        <w:t xml:space="preserve"> hesitate to contact the School’s admissions team on </w:t>
      </w:r>
      <w:proofErr w:type="spellStart"/>
      <w:r w:rsidR="002F6439" w:rsidRPr="00776BE3">
        <w:rPr>
          <w:rFonts w:ascii="Calibri" w:hAnsi="Calibri" w:cs="Arial"/>
          <w:sz w:val="22"/>
          <w:szCs w:val="22"/>
        </w:rPr>
        <w:t>xxxxxxxx</w:t>
      </w:r>
      <w:proofErr w:type="spellEnd"/>
    </w:p>
    <w:p w14:paraId="1CC3A1FC" w14:textId="77777777" w:rsidR="002F6439" w:rsidRDefault="002F6439" w:rsidP="002F6439">
      <w:pPr>
        <w:rPr>
          <w:rFonts w:ascii="Calibri" w:hAnsi="Calibri" w:cs="Arial"/>
          <w:sz w:val="22"/>
          <w:szCs w:val="22"/>
        </w:rPr>
      </w:pPr>
    </w:p>
    <w:p w14:paraId="182A0196" w14:textId="77777777" w:rsidR="00A7247A" w:rsidRDefault="00A7247A" w:rsidP="002F6439">
      <w:pPr>
        <w:rPr>
          <w:rFonts w:ascii="Calibri" w:hAnsi="Calibri" w:cs="Arial"/>
          <w:sz w:val="22"/>
          <w:szCs w:val="22"/>
        </w:rPr>
      </w:pPr>
      <w:r>
        <w:rPr>
          <w:rFonts w:ascii="Calibri" w:hAnsi="Calibri" w:cs="Arial"/>
          <w:sz w:val="22"/>
          <w:szCs w:val="22"/>
        </w:rPr>
        <w:t>I would like to congratulate you on being selected for our fast track scheme and hope to welcome you as a postgraduate student. I wish you good luck in the remainder of your undergraduate studies.</w:t>
      </w:r>
    </w:p>
    <w:p w14:paraId="1E8BA472" w14:textId="77777777" w:rsidR="00A7247A" w:rsidRPr="00776BE3" w:rsidRDefault="00A7247A" w:rsidP="002F6439">
      <w:pPr>
        <w:rPr>
          <w:rFonts w:ascii="Calibri" w:hAnsi="Calibri" w:cs="Arial"/>
          <w:sz w:val="22"/>
          <w:szCs w:val="22"/>
        </w:rPr>
      </w:pPr>
    </w:p>
    <w:p w14:paraId="6E3071CB" w14:textId="77777777" w:rsidR="002F6439" w:rsidRPr="00776BE3" w:rsidRDefault="002F6439" w:rsidP="002F6439">
      <w:pPr>
        <w:rPr>
          <w:rFonts w:ascii="Calibri" w:hAnsi="Calibri" w:cs="Arial"/>
          <w:sz w:val="22"/>
          <w:szCs w:val="22"/>
        </w:rPr>
      </w:pPr>
      <w:r w:rsidRPr="00776BE3">
        <w:rPr>
          <w:rFonts w:ascii="Calibri" w:hAnsi="Calibri" w:cs="Arial"/>
          <w:sz w:val="22"/>
          <w:szCs w:val="22"/>
        </w:rPr>
        <w:t>Best wishes,</w:t>
      </w:r>
    </w:p>
    <w:p w14:paraId="538A646B" w14:textId="77777777" w:rsidR="002F6439" w:rsidRPr="00776BE3" w:rsidRDefault="002F6439" w:rsidP="002F6439">
      <w:pPr>
        <w:rPr>
          <w:rFonts w:ascii="Calibri" w:hAnsi="Calibri" w:cs="Arial"/>
          <w:sz w:val="22"/>
          <w:szCs w:val="22"/>
        </w:rPr>
      </w:pPr>
    </w:p>
    <w:p w14:paraId="7F3B3775" w14:textId="77777777" w:rsidR="00A7247A" w:rsidRDefault="00A7247A" w:rsidP="002F6439">
      <w:pPr>
        <w:rPr>
          <w:rFonts w:ascii="Calibri" w:hAnsi="Calibri" w:cs="Arial"/>
          <w:sz w:val="22"/>
          <w:szCs w:val="22"/>
        </w:rPr>
      </w:pPr>
      <w:r>
        <w:rPr>
          <w:rFonts w:ascii="Calibri" w:hAnsi="Calibri" w:cs="Arial"/>
          <w:sz w:val="22"/>
          <w:szCs w:val="22"/>
        </w:rPr>
        <w:t>(Insert Name)</w:t>
      </w:r>
    </w:p>
    <w:p w14:paraId="1DCB7480" w14:textId="77777777" w:rsidR="002F6439" w:rsidRPr="00776BE3" w:rsidRDefault="002F6439" w:rsidP="002F6439">
      <w:pPr>
        <w:rPr>
          <w:rFonts w:ascii="Calibri" w:hAnsi="Calibri" w:cs="Arial"/>
          <w:sz w:val="22"/>
          <w:szCs w:val="22"/>
        </w:rPr>
      </w:pPr>
      <w:r w:rsidRPr="00776BE3">
        <w:rPr>
          <w:rFonts w:ascii="Calibri" w:hAnsi="Calibri" w:cs="Arial"/>
          <w:sz w:val="22"/>
          <w:szCs w:val="22"/>
        </w:rPr>
        <w:t>Head of School</w:t>
      </w:r>
    </w:p>
    <w:p w14:paraId="214102AE" w14:textId="77777777" w:rsidR="002F6439" w:rsidRPr="00776BE3" w:rsidRDefault="002F6439" w:rsidP="002F6439">
      <w:pPr>
        <w:rPr>
          <w:rFonts w:ascii="Calibri" w:hAnsi="Calibri"/>
          <w:sz w:val="22"/>
          <w:szCs w:val="22"/>
        </w:rPr>
      </w:pPr>
    </w:p>
    <w:p w14:paraId="35F2FA85" w14:textId="77777777" w:rsidR="00B00E21" w:rsidRDefault="00B00E21">
      <w:pPr>
        <w:rPr>
          <w:rFonts w:ascii="Calibri" w:hAnsi="Calibri" w:cs="Arial"/>
          <w:b/>
          <w:bCs/>
          <w:sz w:val="22"/>
          <w:szCs w:val="22"/>
        </w:rPr>
      </w:pPr>
      <w:r>
        <w:rPr>
          <w:rFonts w:ascii="Calibri" w:hAnsi="Calibri" w:cs="Arial"/>
          <w:b/>
          <w:bCs/>
          <w:sz w:val="22"/>
          <w:szCs w:val="22"/>
        </w:rPr>
        <w:br w:type="page"/>
      </w:r>
    </w:p>
    <w:p w14:paraId="3A87DF52" w14:textId="77777777" w:rsidR="006E290D" w:rsidRPr="00776BE3" w:rsidRDefault="006E290D" w:rsidP="006E290D">
      <w:pPr>
        <w:rPr>
          <w:rFonts w:ascii="Calibri" w:hAnsi="Calibri" w:cs="Arial"/>
          <w:b/>
          <w:bCs/>
          <w:sz w:val="22"/>
          <w:szCs w:val="22"/>
        </w:rPr>
      </w:pPr>
    </w:p>
    <w:p w14:paraId="098F11BA" w14:textId="39EAF413" w:rsidR="006E290D" w:rsidRPr="00776BE3" w:rsidRDefault="006E290D" w:rsidP="006E290D">
      <w:pPr>
        <w:rPr>
          <w:rFonts w:ascii="Calibri" w:hAnsi="Calibri" w:cs="Arial"/>
          <w:b/>
          <w:bCs/>
          <w:sz w:val="22"/>
          <w:szCs w:val="22"/>
        </w:rPr>
      </w:pPr>
      <w:r w:rsidRPr="00776BE3">
        <w:rPr>
          <w:rFonts w:ascii="Calibri" w:hAnsi="Calibri" w:cs="Arial"/>
          <w:b/>
          <w:bCs/>
          <w:sz w:val="22"/>
          <w:szCs w:val="22"/>
        </w:rPr>
        <w:t>Flow Chart of Fast Track Application Scheme</w:t>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Pr="00776BE3">
        <w:rPr>
          <w:rFonts w:ascii="Calibri" w:hAnsi="Calibri" w:cs="Arial"/>
          <w:b/>
          <w:bCs/>
          <w:sz w:val="22"/>
          <w:szCs w:val="22"/>
        </w:rPr>
        <w:tab/>
      </w:r>
      <w:r w:rsidR="00D4043E">
        <w:rPr>
          <w:rFonts w:ascii="Calibri" w:hAnsi="Calibri" w:cs="Arial"/>
          <w:b/>
          <w:bCs/>
          <w:sz w:val="22"/>
          <w:szCs w:val="22"/>
        </w:rPr>
        <w:t>Appendix 2</w:t>
      </w:r>
    </w:p>
    <w:p w14:paraId="50A7C43E" w14:textId="77777777" w:rsidR="006E290D" w:rsidRPr="00776BE3" w:rsidRDefault="006E290D" w:rsidP="006E290D">
      <w:pPr>
        <w:rPr>
          <w:rFonts w:ascii="Calibri" w:hAnsi="Calibri" w:cs="Arial"/>
          <w:b/>
          <w:bCs/>
          <w:sz w:val="22"/>
          <w:szCs w:val="22"/>
        </w:rPr>
      </w:pPr>
    </w:p>
    <w:p w14:paraId="4F2056CA" w14:textId="77777777" w:rsidR="006E290D" w:rsidRPr="00776BE3" w:rsidRDefault="006E290D" w:rsidP="006E290D">
      <w:pPr>
        <w:rPr>
          <w:rFonts w:ascii="Calibri" w:hAnsi="Calibri" w:cs="Arial"/>
          <w:b/>
          <w:bCs/>
          <w:sz w:val="22"/>
          <w:szCs w:val="22"/>
        </w:rPr>
      </w:pPr>
      <w:r>
        <w:rPr>
          <w:rFonts w:ascii="Calibri" w:hAnsi="Calibri" w:cs="Arial"/>
          <w:b/>
          <w:bCs/>
          <w:noProof/>
          <w:sz w:val="22"/>
          <w:szCs w:val="22"/>
          <w:lang w:eastAsia="en-GB"/>
        </w:rPr>
        <mc:AlternateContent>
          <mc:Choice Requires="wps">
            <w:drawing>
              <wp:anchor distT="0" distB="0" distL="114300" distR="114300" simplePos="0" relativeHeight="251678208" behindDoc="0" locked="0" layoutInCell="1" allowOverlap="1" wp14:anchorId="123C0929" wp14:editId="243832E0">
                <wp:simplePos x="0" y="0"/>
                <wp:positionH relativeFrom="column">
                  <wp:posOffset>3429000</wp:posOffset>
                </wp:positionH>
                <wp:positionV relativeFrom="paragraph">
                  <wp:posOffset>3608070</wp:posOffset>
                </wp:positionV>
                <wp:extent cx="2400300" cy="22860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12C61B24" w14:textId="77777777" w:rsidR="006E290D" w:rsidRPr="008849F7" w:rsidRDefault="006E290D" w:rsidP="006E290D">
                            <w:pPr>
                              <w:jc w:val="center"/>
                              <w:rPr>
                                <w:rFonts w:ascii="Arial" w:hAnsi="Arial" w:cs="Arial"/>
                                <w:sz w:val="20"/>
                                <w:szCs w:val="20"/>
                              </w:rPr>
                            </w:pPr>
                            <w:proofErr w:type="gramStart"/>
                            <w:r>
                              <w:rPr>
                                <w:rFonts w:ascii="Arial" w:hAnsi="Arial" w:cs="Arial"/>
                                <w:sz w:val="20"/>
                                <w:szCs w:val="20"/>
                              </w:rPr>
                              <w:t>n</w:t>
                            </w:r>
                            <w:r w:rsidRPr="008849F7">
                              <w:rPr>
                                <w:rFonts w:ascii="Arial" w:hAnsi="Arial" w:cs="Arial"/>
                                <w:sz w:val="20"/>
                                <w:szCs w:val="20"/>
                              </w:rPr>
                              <w:t>o</w:t>
                            </w:r>
                            <w:proofErr w:type="gramEnd"/>
                            <w:r w:rsidRPr="008849F7">
                              <w:rPr>
                                <w:rFonts w:ascii="Arial" w:hAnsi="Arial" w:cs="Arial"/>
                                <w:sz w:val="20"/>
                                <w:szCs w:val="20"/>
                              </w:rPr>
                              <w:t xml:space="preserve"> further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0929" id="_x0000_t202" coordsize="21600,21600" o:spt="202" path="m,l,21600r21600,l21600,xe">
                <v:stroke joinstyle="miter"/>
                <v:path gradientshapeok="t" o:connecttype="rect"/>
              </v:shapetype>
              <v:shape id="Text Box 8" o:spid="_x0000_s1026" type="#_x0000_t202" style="position:absolute;margin-left:270pt;margin-top:284.1pt;width:18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JLQ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">
                <v:textbox>
                  <w:txbxContent>
                    <w:p w14:paraId="12C61B24" w14:textId="77777777" w:rsidR="006E290D" w:rsidRPr="008849F7" w:rsidRDefault="006E290D" w:rsidP="006E290D">
                      <w:pPr>
                        <w:jc w:val="center"/>
                        <w:rPr>
                          <w:rFonts w:ascii="Arial" w:hAnsi="Arial" w:cs="Arial"/>
                          <w:sz w:val="20"/>
                          <w:szCs w:val="20"/>
                        </w:rPr>
                      </w:pPr>
                      <w:r>
                        <w:rPr>
                          <w:rFonts w:ascii="Arial" w:hAnsi="Arial" w:cs="Arial"/>
                          <w:sz w:val="20"/>
                          <w:szCs w:val="20"/>
                        </w:rPr>
                        <w:t>n</w:t>
                      </w:r>
                      <w:r w:rsidRPr="008849F7">
                        <w:rPr>
                          <w:rFonts w:ascii="Arial" w:hAnsi="Arial" w:cs="Arial"/>
                          <w:sz w:val="20"/>
                          <w:szCs w:val="20"/>
                        </w:rPr>
                        <w:t>o further action taken</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89472" behindDoc="0" locked="0" layoutInCell="1" allowOverlap="1" wp14:anchorId="1B049212" wp14:editId="19647616">
                <wp:simplePos x="0" y="0"/>
                <wp:positionH relativeFrom="column">
                  <wp:posOffset>4686299</wp:posOffset>
                </wp:positionH>
                <wp:positionV relativeFrom="paragraph">
                  <wp:posOffset>3379470</wp:posOffset>
                </wp:positionV>
                <wp:extent cx="0" cy="114300"/>
                <wp:effectExtent l="76200" t="0" r="38100" b="3810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67CD" id="Line 22"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266.1pt" to="369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65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eR606Y0rwWWtdjZUR8/q2Txq+s0hpdctUQceOb5cDMRlISJ5ExI2zkCGff9ZM/AhR6+j&#10;UOfGdgESJEDn2I/LvR/87BEdDimcZlkxSW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7184" behindDoc="0" locked="0" layoutInCell="1" allowOverlap="1" wp14:anchorId="3E12F0A6" wp14:editId="77A6F528">
                <wp:simplePos x="0" y="0"/>
                <wp:positionH relativeFrom="column">
                  <wp:posOffset>2971800</wp:posOffset>
                </wp:positionH>
                <wp:positionV relativeFrom="paragraph">
                  <wp:posOffset>2922270</wp:posOffset>
                </wp:positionV>
                <wp:extent cx="2971800" cy="45720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48009EC1" w14:textId="7C9AF2C4"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declines fast track application to a programme or doesn’t 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F0A6" id="_x0000_t202" coordsize="21600,21600" o:spt="202" path="m,l,21600r21600,l21600,xe">
                <v:stroke joinstyle="miter"/>
                <v:path gradientshapeok="t" o:connecttype="rect"/>
              </v:shapetype>
              <v:shape id="Text Box 7" o:spid="_x0000_s1027" type="#_x0000_t202" style="position:absolute;margin-left:234pt;margin-top:230.1pt;width:23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J4KwIAAFg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">
                <v:textbox>
                  <w:txbxContent>
                    <w:p w14:paraId="48009EC1" w14:textId="7C9AF2C4"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declines fast track application to a programme or doesn’t respond</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4592" behindDoc="0" locked="0" layoutInCell="1" allowOverlap="1" wp14:anchorId="5B17EC1A" wp14:editId="3FC982ED">
                <wp:simplePos x="0" y="0"/>
                <wp:positionH relativeFrom="column">
                  <wp:posOffset>914399</wp:posOffset>
                </wp:positionH>
                <wp:positionV relativeFrom="paragraph">
                  <wp:posOffset>3379470</wp:posOffset>
                </wp:positionV>
                <wp:extent cx="0" cy="571500"/>
                <wp:effectExtent l="76200" t="0" r="38100" b="3810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1CFA" id="Line 30"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66.1pt" to="1in,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6160" behindDoc="0" locked="0" layoutInCell="1" allowOverlap="1" wp14:anchorId="30B0A400" wp14:editId="03906F0B">
                <wp:simplePos x="0" y="0"/>
                <wp:positionH relativeFrom="column">
                  <wp:posOffset>-457200</wp:posOffset>
                </wp:positionH>
                <wp:positionV relativeFrom="paragraph">
                  <wp:posOffset>2922270</wp:posOffset>
                </wp:positionV>
                <wp:extent cx="2971800" cy="457200"/>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14:paraId="0ACC8C2E" w14:textId="34FB29BC"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accepts fast track application to a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A400" id="Text Box 6" o:spid="_x0000_s1028" type="#_x0000_t202" style="position:absolute;margin-left:-36pt;margin-top:230.1pt;width:234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y9LAIAAFg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">
                <v:textbox>
                  <w:txbxContent>
                    <w:p w14:paraId="0ACC8C2E" w14:textId="34FB29BC" w:rsidR="006E290D" w:rsidRPr="008849F7" w:rsidRDefault="00D4043E" w:rsidP="006E290D">
                      <w:pPr>
                        <w:jc w:val="center"/>
                        <w:rPr>
                          <w:rFonts w:ascii="Arial" w:hAnsi="Arial" w:cs="Arial"/>
                          <w:sz w:val="20"/>
                          <w:szCs w:val="20"/>
                        </w:rPr>
                      </w:pPr>
                      <w:r>
                        <w:rPr>
                          <w:rFonts w:ascii="Arial" w:hAnsi="Arial" w:cs="Arial"/>
                          <w:sz w:val="20"/>
                          <w:szCs w:val="20"/>
                        </w:rPr>
                        <w:t>Student</w:t>
                      </w:r>
                      <w:r w:rsidR="006E290D" w:rsidRPr="008849F7">
                        <w:rPr>
                          <w:rFonts w:ascii="Arial" w:hAnsi="Arial" w:cs="Arial"/>
                          <w:sz w:val="20"/>
                          <w:szCs w:val="20"/>
                        </w:rPr>
                        <w:t xml:space="preserve"> accepts fast track application to a programme</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8448" behindDoc="0" locked="0" layoutInCell="1" allowOverlap="1" wp14:anchorId="5700A0B5" wp14:editId="4E2223EF">
                <wp:simplePos x="0" y="0"/>
                <wp:positionH relativeFrom="column">
                  <wp:posOffset>3543300</wp:posOffset>
                </wp:positionH>
                <wp:positionV relativeFrom="paragraph">
                  <wp:posOffset>2579370</wp:posOffset>
                </wp:positionV>
                <wp:extent cx="457200" cy="228600"/>
                <wp:effectExtent l="0" t="0" r="57150" b="3810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B558" id="Line 2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3.1pt" to="31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L5LA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7424" behindDoc="0" locked="0" layoutInCell="1" allowOverlap="1" wp14:anchorId="0EC95C0C" wp14:editId="5DDCF221">
                <wp:simplePos x="0" y="0"/>
                <wp:positionH relativeFrom="column">
                  <wp:posOffset>1714500</wp:posOffset>
                </wp:positionH>
                <wp:positionV relativeFrom="paragraph">
                  <wp:posOffset>2579370</wp:posOffset>
                </wp:positionV>
                <wp:extent cx="457200" cy="228600"/>
                <wp:effectExtent l="38100" t="0" r="0" b="3810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E6A6" id="Line 20"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3.1pt" to="171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5136" behindDoc="0" locked="0" layoutInCell="1" allowOverlap="1" wp14:anchorId="0041B78E" wp14:editId="742B74B6">
                <wp:simplePos x="0" y="0"/>
                <wp:positionH relativeFrom="column">
                  <wp:posOffset>1143000</wp:posOffset>
                </wp:positionH>
                <wp:positionV relativeFrom="paragraph">
                  <wp:posOffset>2122170</wp:posOffset>
                </wp:positionV>
                <wp:extent cx="3429000" cy="45720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4BC96655" w14:textId="77777777" w:rsidR="006E290D" w:rsidRPr="008849F7" w:rsidRDefault="006E290D" w:rsidP="006E290D">
                            <w:pPr>
                              <w:jc w:val="center"/>
                              <w:rPr>
                                <w:rFonts w:ascii="Arial" w:hAnsi="Arial" w:cs="Arial"/>
                                <w:sz w:val="20"/>
                                <w:szCs w:val="20"/>
                              </w:rPr>
                            </w:pPr>
                            <w:r>
                              <w:rPr>
                                <w:rFonts w:ascii="Arial" w:hAnsi="Arial" w:cs="Arial"/>
                                <w:sz w:val="20"/>
                                <w:szCs w:val="20"/>
                              </w:rPr>
                              <w:t>Postgraduate admissions t</w:t>
                            </w:r>
                            <w:r w:rsidRPr="008849F7">
                              <w:rPr>
                                <w:rFonts w:ascii="Arial" w:hAnsi="Arial" w:cs="Arial"/>
                                <w:sz w:val="20"/>
                                <w:szCs w:val="20"/>
                              </w:rPr>
                              <w:t>eam mail-merge information into ‘expression of interest letter’ and send to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B78E" id="Text Box 5" o:spid="_x0000_s1029" type="#_x0000_t202" style="position:absolute;margin-left:90pt;margin-top:167.1pt;width:270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">
                <v:textbox>
                  <w:txbxContent>
                    <w:p w14:paraId="4BC96655" w14:textId="77777777" w:rsidR="006E290D" w:rsidRPr="008849F7" w:rsidRDefault="006E290D" w:rsidP="006E290D">
                      <w:pPr>
                        <w:jc w:val="center"/>
                        <w:rPr>
                          <w:rFonts w:ascii="Arial" w:hAnsi="Arial" w:cs="Arial"/>
                          <w:sz w:val="20"/>
                          <w:szCs w:val="20"/>
                        </w:rPr>
                      </w:pPr>
                      <w:r>
                        <w:rPr>
                          <w:rFonts w:ascii="Arial" w:hAnsi="Arial" w:cs="Arial"/>
                          <w:sz w:val="20"/>
                          <w:szCs w:val="20"/>
                        </w:rPr>
                        <w:t>Postgraduate admissions t</w:t>
                      </w:r>
                      <w:r w:rsidRPr="008849F7">
                        <w:rPr>
                          <w:rFonts w:ascii="Arial" w:hAnsi="Arial" w:cs="Arial"/>
                          <w:sz w:val="20"/>
                          <w:szCs w:val="20"/>
                        </w:rPr>
                        <w:t>eam mail-merge information into ‘expression of interest letter’ and send to student</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86400" behindDoc="0" locked="0" layoutInCell="1" allowOverlap="1" wp14:anchorId="422957D0" wp14:editId="471AABCA">
                <wp:simplePos x="0" y="0"/>
                <wp:positionH relativeFrom="column">
                  <wp:posOffset>2857499</wp:posOffset>
                </wp:positionH>
                <wp:positionV relativeFrom="paragraph">
                  <wp:posOffset>1779270</wp:posOffset>
                </wp:positionV>
                <wp:extent cx="0" cy="228600"/>
                <wp:effectExtent l="76200" t="0" r="38100" b="3810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1365" id="Line 19"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40.1pt" to="22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3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skX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">
                <v:stroke endarrow="block"/>
              </v:line>
            </w:pict>
          </mc:Fallback>
        </mc:AlternateContent>
      </w:r>
    </w:p>
    <w:p w14:paraId="26AE5C2D" w14:textId="3C08A417" w:rsidR="006E290D" w:rsidRPr="00776BE3" w:rsidRDefault="006E290D" w:rsidP="006E290D">
      <w:pPr>
        <w:rPr>
          <w:rFonts w:ascii="Calibri" w:hAnsi="Calibri"/>
          <w:sz w:val="22"/>
          <w:szCs w:val="22"/>
        </w:rPr>
      </w:pPr>
      <w:r>
        <w:rPr>
          <w:rFonts w:ascii="Calibri" w:hAnsi="Calibri" w:cs="Arial"/>
          <w:b/>
          <w:bCs/>
          <w:noProof/>
          <w:sz w:val="22"/>
          <w:szCs w:val="22"/>
          <w:lang w:eastAsia="en-GB"/>
        </w:rPr>
        <mc:AlternateContent>
          <mc:Choice Requires="wps">
            <w:drawing>
              <wp:anchor distT="0" distB="0" distL="114300" distR="114300" simplePos="0" relativeHeight="251685376" behindDoc="0" locked="0" layoutInCell="1" allowOverlap="1" wp14:anchorId="653D4D6E" wp14:editId="7BD0681F">
                <wp:simplePos x="0" y="0"/>
                <wp:positionH relativeFrom="column">
                  <wp:posOffset>2061845</wp:posOffset>
                </wp:positionH>
                <wp:positionV relativeFrom="paragraph">
                  <wp:posOffset>8087995</wp:posOffset>
                </wp:positionV>
                <wp:extent cx="1714500" cy="3429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D20E1C2" w14:textId="77777777" w:rsidR="006E290D" w:rsidRPr="00185A6F" w:rsidRDefault="006E290D" w:rsidP="006E290D">
                            <w:pPr>
                              <w:jc w:val="center"/>
                              <w:rPr>
                                <w:rFonts w:ascii="Arial" w:hAnsi="Arial" w:cs="Arial"/>
                                <w:sz w:val="20"/>
                                <w:szCs w:val="20"/>
                              </w:rPr>
                            </w:pPr>
                            <w:r>
                              <w:rPr>
                                <w:rFonts w:ascii="Arial" w:hAnsi="Arial" w:cs="Arial"/>
                                <w:sz w:val="20"/>
                                <w:szCs w:val="20"/>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4D6E" id="Text Box 40" o:spid="_x0000_s1030" type="#_x0000_t202" style="position:absolute;margin-left:162.35pt;margin-top:636.85pt;width:13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XhLAIAAFo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">
                <v:textbox>
                  <w:txbxContent>
                    <w:p w14:paraId="0D20E1C2" w14:textId="77777777" w:rsidR="006E290D" w:rsidRPr="00185A6F" w:rsidRDefault="006E290D" w:rsidP="006E290D">
                      <w:pPr>
                        <w:jc w:val="center"/>
                        <w:rPr>
                          <w:rFonts w:ascii="Arial" w:hAnsi="Arial" w:cs="Arial"/>
                          <w:sz w:val="20"/>
                          <w:szCs w:val="20"/>
                        </w:rPr>
                      </w:pPr>
                      <w:r>
                        <w:rPr>
                          <w:rFonts w:ascii="Arial" w:hAnsi="Arial" w:cs="Arial"/>
                          <w:sz w:val="20"/>
                          <w:szCs w:val="20"/>
                        </w:rPr>
                        <w:t>REGISTRATION</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7664" behindDoc="0" locked="0" layoutInCell="1" allowOverlap="1" wp14:anchorId="05377470" wp14:editId="3B7A93E0">
                <wp:simplePos x="0" y="0"/>
                <wp:positionH relativeFrom="column">
                  <wp:posOffset>2971799</wp:posOffset>
                </wp:positionH>
                <wp:positionV relativeFrom="paragraph">
                  <wp:posOffset>7773670</wp:posOffset>
                </wp:positionV>
                <wp:extent cx="0" cy="114300"/>
                <wp:effectExtent l="76200" t="0" r="38100" b="3810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5BCF" id="Line 3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2.1pt" to="234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A4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aRI&#10;Bz16FIqj6TR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3568" behindDoc="0" locked="0" layoutInCell="1" allowOverlap="1" wp14:anchorId="6887D223" wp14:editId="3D9579C8">
                <wp:simplePos x="0" y="0"/>
                <wp:positionH relativeFrom="column">
                  <wp:posOffset>2971799</wp:posOffset>
                </wp:positionH>
                <wp:positionV relativeFrom="paragraph">
                  <wp:posOffset>7268845</wp:posOffset>
                </wp:positionV>
                <wp:extent cx="0" cy="114300"/>
                <wp:effectExtent l="76200" t="0" r="38100" b="3810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45CE" id="Line 28"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72.35pt" to="234pt,5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Pgv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3328" behindDoc="0" locked="0" layoutInCell="1" allowOverlap="1" wp14:anchorId="2A6DCB2B" wp14:editId="5117FE79">
                <wp:simplePos x="0" y="0"/>
                <wp:positionH relativeFrom="column">
                  <wp:posOffset>590550</wp:posOffset>
                </wp:positionH>
                <wp:positionV relativeFrom="paragraph">
                  <wp:posOffset>6764020</wp:posOffset>
                </wp:positionV>
                <wp:extent cx="4686300" cy="504825"/>
                <wp:effectExtent l="0" t="0" r="0" b="9525"/>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4825"/>
                        </a:xfrm>
                        <a:prstGeom prst="rect">
                          <a:avLst/>
                        </a:prstGeom>
                        <a:solidFill>
                          <a:srgbClr val="FFFFFF"/>
                        </a:solidFill>
                        <a:ln w="9525">
                          <a:solidFill>
                            <a:srgbClr val="000000"/>
                          </a:solidFill>
                          <a:miter lim="800000"/>
                          <a:headEnd/>
                          <a:tailEnd/>
                        </a:ln>
                      </wps:spPr>
                      <wps:txbx>
                        <w:txbxContent>
                          <w:p w14:paraId="210256E2" w14:textId="77777777" w:rsidR="006E290D" w:rsidRPr="00185A6F" w:rsidRDefault="006E290D" w:rsidP="006E290D">
                            <w:pPr>
                              <w:jc w:val="center"/>
                              <w:rPr>
                                <w:rFonts w:ascii="Arial" w:hAnsi="Arial" w:cs="Arial"/>
                                <w:sz w:val="20"/>
                                <w:szCs w:val="20"/>
                              </w:rPr>
                            </w:pPr>
                            <w:r>
                              <w:rPr>
                                <w:rFonts w:ascii="Arial" w:hAnsi="Arial" w:cs="Arial"/>
                                <w:sz w:val="20"/>
                                <w:szCs w:val="20"/>
                              </w:rPr>
                              <w:t>Central ‘sign up to IT and confirm your place’ communications sent out by the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CB2B" id="Text Box 14" o:spid="_x0000_s1031" type="#_x0000_t202" style="position:absolute;margin-left:46.5pt;margin-top:532.6pt;width:369pt;height:3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">
                <v:textbox>
                  <w:txbxContent>
                    <w:p w14:paraId="210256E2" w14:textId="77777777" w:rsidR="006E290D" w:rsidRPr="00185A6F" w:rsidRDefault="006E290D" w:rsidP="006E290D">
                      <w:pPr>
                        <w:jc w:val="center"/>
                        <w:rPr>
                          <w:rFonts w:ascii="Arial" w:hAnsi="Arial" w:cs="Arial"/>
                          <w:sz w:val="20"/>
                          <w:szCs w:val="20"/>
                        </w:rPr>
                      </w:pPr>
                      <w:r>
                        <w:rPr>
                          <w:rFonts w:ascii="Arial" w:hAnsi="Arial" w:cs="Arial"/>
                          <w:sz w:val="20"/>
                          <w:szCs w:val="20"/>
                        </w:rPr>
                        <w:t>Central ‘sign up to IT and confirm your place’ communications sent out by the Centre</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8688" behindDoc="0" locked="0" layoutInCell="1" allowOverlap="1" wp14:anchorId="208A373C" wp14:editId="7175B303">
                <wp:simplePos x="0" y="0"/>
                <wp:positionH relativeFrom="column">
                  <wp:posOffset>2971799</wp:posOffset>
                </wp:positionH>
                <wp:positionV relativeFrom="paragraph">
                  <wp:posOffset>6478270</wp:posOffset>
                </wp:positionV>
                <wp:extent cx="0" cy="114300"/>
                <wp:effectExtent l="76200" t="0" r="38100" b="3810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1B46" id="Line 34"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510.1pt" to="234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7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6RI&#10;Bz16FIqjaR6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95616" behindDoc="0" locked="0" layoutInCell="1" allowOverlap="1" wp14:anchorId="4B617F76" wp14:editId="7663B7FE">
                <wp:simplePos x="0" y="0"/>
                <wp:positionH relativeFrom="column">
                  <wp:posOffset>914400</wp:posOffset>
                </wp:positionH>
                <wp:positionV relativeFrom="paragraph">
                  <wp:posOffset>6135370</wp:posOffset>
                </wp:positionV>
                <wp:extent cx="4114800" cy="342900"/>
                <wp:effectExtent l="0" t="0" r="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35A492E2" w14:textId="76D864C8" w:rsidR="006E290D" w:rsidRPr="00BA467B" w:rsidRDefault="006E290D" w:rsidP="006E290D">
                            <w:pPr>
                              <w:jc w:val="center"/>
                              <w:rPr>
                                <w:rFonts w:ascii="Arial" w:hAnsi="Arial" w:cs="Arial"/>
                                <w:sz w:val="20"/>
                                <w:szCs w:val="20"/>
                              </w:rPr>
                            </w:pPr>
                            <w:r>
                              <w:rPr>
                                <w:rFonts w:ascii="Arial" w:hAnsi="Arial" w:cs="Arial"/>
                                <w:sz w:val="20"/>
                                <w:szCs w:val="20"/>
                              </w:rPr>
                              <w:t xml:space="preserve">School issues CAS </w:t>
                            </w:r>
                            <w:proofErr w:type="gramStart"/>
                            <w:r>
                              <w:rPr>
                                <w:rFonts w:ascii="Arial" w:hAnsi="Arial" w:cs="Arial"/>
                                <w:sz w:val="20"/>
                                <w:szCs w:val="20"/>
                              </w:rPr>
                              <w:t>(</w:t>
                            </w:r>
                            <w:r w:rsidR="00D4043E">
                              <w:rPr>
                                <w:rFonts w:ascii="Arial" w:hAnsi="Arial" w:cs="Arial"/>
                                <w:sz w:val="20"/>
                                <w:szCs w:val="20"/>
                              </w:rPr>
                              <w:t xml:space="preserve"> for</w:t>
                            </w:r>
                            <w:proofErr w:type="gramEnd"/>
                            <w:r w:rsidR="00D4043E">
                              <w:rPr>
                                <w:rFonts w:ascii="Arial" w:hAnsi="Arial" w:cs="Arial"/>
                                <w:sz w:val="20"/>
                                <w:szCs w:val="20"/>
                              </w:rPr>
                              <w:t xml:space="preserve"> </w:t>
                            </w:r>
                            <w:r>
                              <w:rPr>
                                <w:rFonts w:ascii="Arial" w:hAnsi="Arial" w:cs="Arial"/>
                                <w:sz w:val="20"/>
                                <w:szCs w:val="20"/>
                              </w:rPr>
                              <w:t>Tier 4 students</w:t>
                            </w:r>
                            <w:r w:rsidR="00D4043E">
                              <w:rPr>
                                <w:rFonts w:ascii="Arial" w:hAnsi="Arial" w:cs="Arial"/>
                                <w:sz w:val="20"/>
                                <w:szCs w:val="20"/>
                              </w:rPr>
                              <w:t xml:space="preserve"> only</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17F76" id="Text Box 31" o:spid="_x0000_s1032" type="#_x0000_t202" style="position:absolute;margin-left:1in;margin-top:483.1pt;width:324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">
                <v:textbox>
                  <w:txbxContent>
                    <w:p w14:paraId="35A492E2" w14:textId="76D864C8" w:rsidR="006E290D" w:rsidRPr="00BA467B" w:rsidRDefault="006E290D" w:rsidP="006E290D">
                      <w:pPr>
                        <w:jc w:val="center"/>
                        <w:rPr>
                          <w:rFonts w:ascii="Arial" w:hAnsi="Arial" w:cs="Arial"/>
                          <w:sz w:val="20"/>
                          <w:szCs w:val="20"/>
                        </w:rPr>
                      </w:pPr>
                      <w:r>
                        <w:rPr>
                          <w:rFonts w:ascii="Arial" w:hAnsi="Arial" w:cs="Arial"/>
                          <w:sz w:val="20"/>
                          <w:szCs w:val="20"/>
                        </w:rPr>
                        <w:t xml:space="preserve">School issues CAS </w:t>
                      </w:r>
                      <w:proofErr w:type="gramStart"/>
                      <w:r>
                        <w:rPr>
                          <w:rFonts w:ascii="Arial" w:hAnsi="Arial" w:cs="Arial"/>
                          <w:sz w:val="20"/>
                          <w:szCs w:val="20"/>
                        </w:rPr>
                        <w:t>(</w:t>
                      </w:r>
                      <w:r w:rsidR="00D4043E">
                        <w:rPr>
                          <w:rFonts w:ascii="Arial" w:hAnsi="Arial" w:cs="Arial"/>
                          <w:sz w:val="20"/>
                          <w:szCs w:val="20"/>
                        </w:rPr>
                        <w:t xml:space="preserve"> for</w:t>
                      </w:r>
                      <w:proofErr w:type="gramEnd"/>
                      <w:r w:rsidR="00D4043E">
                        <w:rPr>
                          <w:rFonts w:ascii="Arial" w:hAnsi="Arial" w:cs="Arial"/>
                          <w:sz w:val="20"/>
                          <w:szCs w:val="20"/>
                        </w:rPr>
                        <w:t xml:space="preserve"> </w:t>
                      </w:r>
                      <w:r>
                        <w:rPr>
                          <w:rFonts w:ascii="Arial" w:hAnsi="Arial" w:cs="Arial"/>
                          <w:sz w:val="20"/>
                          <w:szCs w:val="20"/>
                        </w:rPr>
                        <w:t>Tier 4 students</w:t>
                      </w:r>
                      <w:r w:rsidR="00D4043E">
                        <w:rPr>
                          <w:rFonts w:ascii="Arial" w:hAnsi="Arial" w:cs="Arial"/>
                          <w:sz w:val="20"/>
                          <w:szCs w:val="20"/>
                        </w:rPr>
                        <w:t xml:space="preserve"> only</w:t>
                      </w:r>
                      <w:r>
                        <w:rPr>
                          <w:rFonts w:ascii="Arial" w:hAnsi="Arial" w:cs="Arial"/>
                          <w:sz w:val="20"/>
                          <w:szCs w:val="20"/>
                        </w:rPr>
                        <w:t xml:space="preserve">) </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6640" behindDoc="0" locked="0" layoutInCell="1" allowOverlap="1" wp14:anchorId="6A967B37" wp14:editId="2A01D535">
                <wp:simplePos x="0" y="0"/>
                <wp:positionH relativeFrom="column">
                  <wp:posOffset>2971799</wp:posOffset>
                </wp:positionH>
                <wp:positionV relativeFrom="paragraph">
                  <wp:posOffset>5859145</wp:posOffset>
                </wp:positionV>
                <wp:extent cx="0" cy="114300"/>
                <wp:effectExtent l="76200" t="0" r="38100" b="3810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9BF4" id="Line 32"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61.35pt" to="234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NQ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0iR&#10;Dnr0KBRH00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">
                <v:stroke endarrow="block"/>
              </v:line>
            </w:pict>
          </mc:Fallback>
        </mc:AlternateContent>
      </w:r>
      <w:r>
        <w:rPr>
          <w:rFonts w:ascii="Calibri" w:hAnsi="Calibri" w:cs="Arial"/>
          <w:b/>
          <w:bCs/>
          <w:noProof/>
          <w:sz w:val="22"/>
          <w:szCs w:val="22"/>
          <w:lang w:eastAsia="en-GB"/>
        </w:rPr>
        <mc:AlternateContent>
          <mc:Choice Requires="wps">
            <w:drawing>
              <wp:anchor distT="4294967295" distB="4294967295" distL="114300" distR="114300" simplePos="0" relativeHeight="251692544" behindDoc="0" locked="0" layoutInCell="1" allowOverlap="1" wp14:anchorId="235D1F22" wp14:editId="46801CC4">
                <wp:simplePos x="0" y="0"/>
                <wp:positionH relativeFrom="column">
                  <wp:posOffset>1323975</wp:posOffset>
                </wp:positionH>
                <wp:positionV relativeFrom="paragraph">
                  <wp:posOffset>5506719</wp:posOffset>
                </wp:positionV>
                <wp:extent cx="114300" cy="0"/>
                <wp:effectExtent l="0" t="76200" r="0" b="7620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EE8D" id="Line 26"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25pt,433.6pt" to="113.25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Lm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0256" behindDoc="0" locked="0" layoutInCell="1" allowOverlap="1" wp14:anchorId="3BDC54A2" wp14:editId="0EA7A4FE">
                <wp:simplePos x="0" y="0"/>
                <wp:positionH relativeFrom="column">
                  <wp:posOffset>-390525</wp:posOffset>
                </wp:positionH>
                <wp:positionV relativeFrom="paragraph">
                  <wp:posOffset>5401945</wp:posOffset>
                </wp:positionV>
                <wp:extent cx="1714500" cy="228600"/>
                <wp:effectExtent l="0" t="0" r="0" b="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75121AB4" w14:textId="77777777" w:rsidR="006E290D" w:rsidRPr="006531D6" w:rsidRDefault="006E290D" w:rsidP="006E290D">
                            <w:pPr>
                              <w:jc w:val="center"/>
                              <w:rPr>
                                <w:rFonts w:ascii="Arial" w:hAnsi="Arial" w:cs="Arial"/>
                                <w:sz w:val="20"/>
                                <w:szCs w:val="20"/>
                              </w:rPr>
                            </w:pPr>
                            <w:r>
                              <w:rPr>
                                <w:rFonts w:ascii="Arial" w:hAnsi="Arial" w:cs="Arial"/>
                                <w:sz w:val="20"/>
                                <w:szCs w:val="20"/>
                              </w:rPr>
                              <w:t>S</w:t>
                            </w:r>
                            <w:r w:rsidRPr="006531D6">
                              <w:rPr>
                                <w:rFonts w:ascii="Arial" w:hAnsi="Arial" w:cs="Arial"/>
                                <w:sz w:val="20"/>
                                <w:szCs w:val="20"/>
                              </w:rPr>
                              <w:t>tudent meets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54A2" id="Text Box 11" o:spid="_x0000_s1033" type="#_x0000_t202" style="position:absolute;margin-left:-30.75pt;margin-top:425.35pt;width:13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">
                <v:textbox>
                  <w:txbxContent>
                    <w:p w14:paraId="75121AB4" w14:textId="77777777" w:rsidR="006E290D" w:rsidRPr="006531D6" w:rsidRDefault="006E290D" w:rsidP="006E290D">
                      <w:pPr>
                        <w:jc w:val="center"/>
                        <w:rPr>
                          <w:rFonts w:ascii="Arial" w:hAnsi="Arial" w:cs="Arial"/>
                          <w:sz w:val="20"/>
                          <w:szCs w:val="20"/>
                        </w:rPr>
                      </w:pPr>
                      <w:r>
                        <w:rPr>
                          <w:rFonts w:ascii="Arial" w:hAnsi="Arial" w:cs="Arial"/>
                          <w:sz w:val="20"/>
                          <w:szCs w:val="20"/>
                        </w:rPr>
                        <w:t>S</w:t>
                      </w:r>
                      <w:r w:rsidRPr="006531D6">
                        <w:rPr>
                          <w:rFonts w:ascii="Arial" w:hAnsi="Arial" w:cs="Arial"/>
                          <w:sz w:val="20"/>
                          <w:szCs w:val="20"/>
                        </w:rPr>
                        <w:t>tudent meets conditions</w:t>
                      </w:r>
                    </w:p>
                  </w:txbxContent>
                </v:textbox>
              </v:shape>
            </w:pict>
          </mc:Fallback>
        </mc:AlternateContent>
      </w:r>
      <w:r>
        <w:rPr>
          <w:rFonts w:ascii="Calibri" w:hAnsi="Calibri" w:cs="Arial"/>
          <w:b/>
          <w:bCs/>
          <w:noProof/>
          <w:sz w:val="22"/>
          <w:szCs w:val="22"/>
          <w:lang w:eastAsia="en-GB"/>
        </w:rPr>
        <mc:AlternateContent>
          <mc:Choice Requires="wps">
            <w:drawing>
              <wp:anchor distT="0" distB="0" distL="114299" distR="114299" simplePos="0" relativeHeight="251691520" behindDoc="0" locked="0" layoutInCell="1" allowOverlap="1" wp14:anchorId="50716B74" wp14:editId="2A343069">
                <wp:simplePos x="0" y="0"/>
                <wp:positionH relativeFrom="column">
                  <wp:posOffset>342899</wp:posOffset>
                </wp:positionH>
                <wp:positionV relativeFrom="paragraph">
                  <wp:posOffset>5011420</wp:posOffset>
                </wp:positionV>
                <wp:extent cx="0" cy="114300"/>
                <wp:effectExtent l="76200" t="0" r="38100" b="3810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CF84" id="Line 25" o:spid="_x0000_s1026" style="position:absolute;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94.6pt" to="27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7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">
                <v:stroke endarrow="block"/>
              </v: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1280" behindDoc="0" locked="0" layoutInCell="1" allowOverlap="1" wp14:anchorId="2F31FBDF" wp14:editId="2B9857AE">
                <wp:simplePos x="0" y="0"/>
                <wp:positionH relativeFrom="column">
                  <wp:posOffset>-323850</wp:posOffset>
                </wp:positionH>
                <wp:positionV relativeFrom="paragraph">
                  <wp:posOffset>4782820</wp:posOffset>
                </wp:positionV>
                <wp:extent cx="6057900" cy="2286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14:paraId="162436AD" w14:textId="77777777" w:rsidR="006E290D" w:rsidRPr="006531D6" w:rsidRDefault="006E290D" w:rsidP="006E290D">
                            <w:pPr>
                              <w:jc w:val="center"/>
                              <w:rPr>
                                <w:rFonts w:ascii="Arial" w:hAnsi="Arial" w:cs="Arial"/>
                                <w:sz w:val="20"/>
                                <w:szCs w:val="20"/>
                              </w:rPr>
                            </w:pPr>
                            <w:r>
                              <w:rPr>
                                <w:rFonts w:ascii="Arial" w:hAnsi="Arial" w:cs="Arial"/>
                                <w:sz w:val="20"/>
                                <w:szCs w:val="20"/>
                              </w:rPr>
                              <w:t>School makes conditional o</w:t>
                            </w:r>
                            <w:r w:rsidRPr="006531D6">
                              <w:rPr>
                                <w:rFonts w:ascii="Arial" w:hAnsi="Arial" w:cs="Arial"/>
                                <w:sz w:val="20"/>
                                <w:szCs w:val="20"/>
                              </w:rPr>
                              <w:t xml:space="preserve">ffer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FBDF" id="Text Box 12" o:spid="_x0000_s1034" type="#_x0000_t202" style="position:absolute;margin-left:-25.5pt;margin-top:376.6pt;width:477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AD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">
                <v:textbox>
                  <w:txbxContent>
                    <w:p w14:paraId="162436AD" w14:textId="77777777" w:rsidR="006E290D" w:rsidRPr="006531D6" w:rsidRDefault="006E290D" w:rsidP="006E290D">
                      <w:pPr>
                        <w:jc w:val="center"/>
                        <w:rPr>
                          <w:rFonts w:ascii="Arial" w:hAnsi="Arial" w:cs="Arial"/>
                          <w:sz w:val="20"/>
                          <w:szCs w:val="20"/>
                        </w:rPr>
                      </w:pPr>
                      <w:r>
                        <w:rPr>
                          <w:rFonts w:ascii="Arial" w:hAnsi="Arial" w:cs="Arial"/>
                          <w:sz w:val="20"/>
                          <w:szCs w:val="20"/>
                        </w:rPr>
                        <w:t>School makes conditional o</w:t>
                      </w:r>
                      <w:r w:rsidRPr="006531D6">
                        <w:rPr>
                          <w:rFonts w:ascii="Arial" w:hAnsi="Arial" w:cs="Arial"/>
                          <w:sz w:val="20"/>
                          <w:szCs w:val="20"/>
                        </w:rPr>
                        <w:t xml:space="preserve">ffer </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9232" behindDoc="0" locked="0" layoutInCell="1" allowOverlap="1" wp14:anchorId="2742029F" wp14:editId="157B961F">
                <wp:simplePos x="0" y="0"/>
                <wp:positionH relativeFrom="column">
                  <wp:posOffset>-323850</wp:posOffset>
                </wp:positionH>
                <wp:positionV relativeFrom="paragraph">
                  <wp:posOffset>4030345</wp:posOffset>
                </wp:positionV>
                <wp:extent cx="6057900" cy="457200"/>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14:paraId="1CBAA17D" w14:textId="63C1D1D5" w:rsidR="006E290D" w:rsidRPr="006531D6" w:rsidRDefault="00D4043E" w:rsidP="006E290D">
                            <w:pPr>
                              <w:jc w:val="center"/>
                              <w:rPr>
                                <w:rFonts w:ascii="Arial" w:hAnsi="Arial" w:cs="Arial"/>
                                <w:sz w:val="20"/>
                                <w:szCs w:val="20"/>
                              </w:rPr>
                            </w:pPr>
                            <w:r>
                              <w:rPr>
                                <w:rFonts w:ascii="Arial" w:hAnsi="Arial" w:cs="Arial"/>
                                <w:sz w:val="20"/>
                                <w:szCs w:val="20"/>
                              </w:rPr>
                              <w:t>Central</w:t>
                            </w:r>
                            <w:r w:rsidR="006E290D">
                              <w:rPr>
                                <w:rFonts w:ascii="Arial" w:hAnsi="Arial" w:cs="Arial"/>
                                <w:sz w:val="20"/>
                                <w:szCs w:val="20"/>
                              </w:rPr>
                              <w:t xml:space="preserve"> </w:t>
                            </w:r>
                            <w:r w:rsidR="006E290D" w:rsidRPr="006531D6">
                              <w:rPr>
                                <w:rFonts w:ascii="Arial" w:hAnsi="Arial" w:cs="Arial"/>
                                <w:sz w:val="20"/>
                                <w:szCs w:val="20"/>
                              </w:rPr>
                              <w:t xml:space="preserve">Admissions </w:t>
                            </w:r>
                            <w:r w:rsidR="006E290D">
                              <w:rPr>
                                <w:rFonts w:ascii="Arial" w:hAnsi="Arial" w:cs="Arial"/>
                                <w:sz w:val="20"/>
                                <w:szCs w:val="20"/>
                              </w:rPr>
                              <w:t>T</w:t>
                            </w:r>
                            <w:r w:rsidR="006E290D" w:rsidRPr="006531D6">
                              <w:rPr>
                                <w:rFonts w:ascii="Arial" w:hAnsi="Arial" w:cs="Arial"/>
                                <w:sz w:val="20"/>
                                <w:szCs w:val="20"/>
                              </w:rPr>
                              <w:t xml:space="preserve">eam adds </w:t>
                            </w:r>
                            <w:r w:rsidR="006E290D">
                              <w:rPr>
                                <w:rFonts w:ascii="Arial" w:hAnsi="Arial" w:cs="Arial"/>
                                <w:sz w:val="20"/>
                                <w:szCs w:val="20"/>
                              </w:rPr>
                              <w:t xml:space="preserve">an application record </w:t>
                            </w:r>
                            <w:r w:rsidR="006E290D" w:rsidRPr="006531D6">
                              <w:rPr>
                                <w:rFonts w:ascii="Arial" w:hAnsi="Arial" w:cs="Arial"/>
                                <w:sz w:val="20"/>
                                <w:szCs w:val="20"/>
                              </w:rPr>
                              <w:t xml:space="preserve">to existing </w:t>
                            </w:r>
                            <w:proofErr w:type="spellStart"/>
                            <w:r w:rsidR="006E290D" w:rsidRPr="006531D6">
                              <w:rPr>
                                <w:rFonts w:ascii="Arial" w:hAnsi="Arial" w:cs="Arial"/>
                                <w:sz w:val="20"/>
                                <w:szCs w:val="20"/>
                              </w:rPr>
                              <w:t>EmplID</w:t>
                            </w:r>
                            <w:proofErr w:type="spellEnd"/>
                            <w:r w:rsidR="006E290D">
                              <w:rPr>
                                <w:rFonts w:ascii="Arial" w:hAnsi="Arial" w:cs="Arial"/>
                                <w:sz w:val="20"/>
                                <w:szCs w:val="20"/>
                              </w:rPr>
                              <w:t xml:space="preserve">, </w:t>
                            </w:r>
                            <w:r w:rsidR="006E290D" w:rsidRPr="006531D6">
                              <w:rPr>
                                <w:rFonts w:ascii="Arial" w:hAnsi="Arial" w:cs="Arial"/>
                                <w:sz w:val="20"/>
                                <w:szCs w:val="20"/>
                              </w:rPr>
                              <w:t>set Admit Type to MIG</w:t>
                            </w:r>
                            <w:r w:rsidR="006E290D">
                              <w:rPr>
                                <w:rFonts w:ascii="Arial" w:hAnsi="Arial" w:cs="Arial"/>
                                <w:sz w:val="20"/>
                                <w:szCs w:val="20"/>
                              </w:rPr>
                              <w:t>, add Fast Track to the free text source of interest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029F" id="Text Box 10" o:spid="_x0000_s1035" type="#_x0000_t202" style="position:absolute;margin-left:-25.5pt;margin-top:317.35pt;width:477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">
                <v:textbox>
                  <w:txbxContent>
                    <w:p w14:paraId="1CBAA17D" w14:textId="63C1D1D5" w:rsidR="006E290D" w:rsidRPr="006531D6" w:rsidRDefault="00D4043E" w:rsidP="006E290D">
                      <w:pPr>
                        <w:jc w:val="center"/>
                        <w:rPr>
                          <w:rFonts w:ascii="Arial" w:hAnsi="Arial" w:cs="Arial"/>
                          <w:sz w:val="20"/>
                          <w:szCs w:val="20"/>
                        </w:rPr>
                      </w:pPr>
                      <w:r>
                        <w:rPr>
                          <w:rFonts w:ascii="Arial" w:hAnsi="Arial" w:cs="Arial"/>
                          <w:sz w:val="20"/>
                          <w:szCs w:val="20"/>
                        </w:rPr>
                        <w:t>Central</w:t>
                      </w:r>
                      <w:r w:rsidR="006E290D">
                        <w:rPr>
                          <w:rFonts w:ascii="Arial" w:hAnsi="Arial" w:cs="Arial"/>
                          <w:sz w:val="20"/>
                          <w:szCs w:val="20"/>
                        </w:rPr>
                        <w:t xml:space="preserve"> </w:t>
                      </w:r>
                      <w:r w:rsidR="006E290D" w:rsidRPr="006531D6">
                        <w:rPr>
                          <w:rFonts w:ascii="Arial" w:hAnsi="Arial" w:cs="Arial"/>
                          <w:sz w:val="20"/>
                          <w:szCs w:val="20"/>
                        </w:rPr>
                        <w:t xml:space="preserve">Admissions </w:t>
                      </w:r>
                      <w:r w:rsidR="006E290D">
                        <w:rPr>
                          <w:rFonts w:ascii="Arial" w:hAnsi="Arial" w:cs="Arial"/>
                          <w:sz w:val="20"/>
                          <w:szCs w:val="20"/>
                        </w:rPr>
                        <w:t>T</w:t>
                      </w:r>
                      <w:r w:rsidR="006E290D" w:rsidRPr="006531D6">
                        <w:rPr>
                          <w:rFonts w:ascii="Arial" w:hAnsi="Arial" w:cs="Arial"/>
                          <w:sz w:val="20"/>
                          <w:szCs w:val="20"/>
                        </w:rPr>
                        <w:t xml:space="preserve">eam adds </w:t>
                      </w:r>
                      <w:r w:rsidR="006E290D">
                        <w:rPr>
                          <w:rFonts w:ascii="Arial" w:hAnsi="Arial" w:cs="Arial"/>
                          <w:sz w:val="20"/>
                          <w:szCs w:val="20"/>
                        </w:rPr>
                        <w:t xml:space="preserve">an application record </w:t>
                      </w:r>
                      <w:r w:rsidR="006E290D" w:rsidRPr="006531D6">
                        <w:rPr>
                          <w:rFonts w:ascii="Arial" w:hAnsi="Arial" w:cs="Arial"/>
                          <w:sz w:val="20"/>
                          <w:szCs w:val="20"/>
                        </w:rPr>
                        <w:t xml:space="preserve">to existing </w:t>
                      </w:r>
                      <w:proofErr w:type="spellStart"/>
                      <w:r w:rsidR="006E290D" w:rsidRPr="006531D6">
                        <w:rPr>
                          <w:rFonts w:ascii="Arial" w:hAnsi="Arial" w:cs="Arial"/>
                          <w:sz w:val="20"/>
                          <w:szCs w:val="20"/>
                        </w:rPr>
                        <w:t>EmplID</w:t>
                      </w:r>
                      <w:proofErr w:type="spellEnd"/>
                      <w:r w:rsidR="006E290D">
                        <w:rPr>
                          <w:rFonts w:ascii="Arial" w:hAnsi="Arial" w:cs="Arial"/>
                          <w:sz w:val="20"/>
                          <w:szCs w:val="20"/>
                        </w:rPr>
                        <w:t xml:space="preserve">, </w:t>
                      </w:r>
                      <w:r w:rsidR="006E290D" w:rsidRPr="006531D6">
                        <w:rPr>
                          <w:rFonts w:ascii="Arial" w:hAnsi="Arial" w:cs="Arial"/>
                          <w:sz w:val="20"/>
                          <w:szCs w:val="20"/>
                        </w:rPr>
                        <w:t>set Admit Type to MIG</w:t>
                      </w:r>
                      <w:r w:rsidR="006E290D">
                        <w:rPr>
                          <w:rFonts w:ascii="Arial" w:hAnsi="Arial" w:cs="Arial"/>
                          <w:sz w:val="20"/>
                          <w:szCs w:val="20"/>
                        </w:rPr>
                        <w:t>, add Fast Track to the free text source of interest field</w:t>
                      </w:r>
                    </w:p>
                  </w:txbxContent>
                </v:textbox>
              </v:shape>
            </w:pict>
          </mc:Fallback>
        </mc:AlternateContent>
      </w:r>
    </w:p>
    <w:p w14:paraId="0A12E731" w14:textId="77777777" w:rsidR="006E290D" w:rsidRDefault="006E290D" w:rsidP="006E290D">
      <w:r>
        <w:rPr>
          <w:rFonts w:ascii="Calibri" w:hAnsi="Calibri" w:cs="Arial"/>
          <w:b/>
          <w:bCs/>
          <w:noProof/>
          <w:sz w:val="22"/>
          <w:szCs w:val="22"/>
          <w:lang w:eastAsia="en-GB"/>
        </w:rPr>
        <mc:AlternateContent>
          <mc:Choice Requires="wps">
            <w:drawing>
              <wp:anchor distT="0" distB="0" distL="114300" distR="114300" simplePos="0" relativeHeight="251684352" behindDoc="0" locked="0" layoutInCell="1" allowOverlap="1" wp14:anchorId="708D0900" wp14:editId="6D9F3E75">
                <wp:simplePos x="0" y="0"/>
                <wp:positionH relativeFrom="column">
                  <wp:posOffset>861695</wp:posOffset>
                </wp:positionH>
                <wp:positionV relativeFrom="paragraph">
                  <wp:posOffset>7376160</wp:posOffset>
                </wp:positionV>
                <wp:extent cx="4267200" cy="247650"/>
                <wp:effectExtent l="0" t="0" r="19050" b="1905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7650"/>
                        </a:xfrm>
                        <a:prstGeom prst="rect">
                          <a:avLst/>
                        </a:prstGeom>
                        <a:solidFill>
                          <a:srgbClr val="FFFFFF"/>
                        </a:solidFill>
                        <a:ln w="9525">
                          <a:solidFill>
                            <a:srgbClr val="000000"/>
                          </a:solidFill>
                          <a:miter lim="800000"/>
                          <a:headEnd/>
                          <a:tailEnd/>
                        </a:ln>
                      </wps:spPr>
                      <wps:txbx>
                        <w:txbxContent>
                          <w:p w14:paraId="1A7DA529" w14:textId="77777777" w:rsidR="006E290D" w:rsidRPr="00185A6F" w:rsidRDefault="006E290D" w:rsidP="006E290D">
                            <w:pPr>
                              <w:jc w:val="center"/>
                              <w:rPr>
                                <w:rFonts w:ascii="Arial" w:hAnsi="Arial" w:cs="Arial"/>
                                <w:sz w:val="20"/>
                                <w:szCs w:val="20"/>
                              </w:rPr>
                            </w:pPr>
                            <w:r>
                              <w:rPr>
                                <w:rFonts w:ascii="Arial" w:hAnsi="Arial" w:cs="Arial"/>
                                <w:sz w:val="20"/>
                                <w:szCs w:val="20"/>
                              </w:rPr>
                              <w:t>Student confirms place (record changes to intention to m</w:t>
                            </w:r>
                            <w:r w:rsidRPr="00185A6F">
                              <w:rPr>
                                <w:rFonts w:ascii="Arial" w:hAnsi="Arial" w:cs="Arial"/>
                                <w:sz w:val="20"/>
                                <w:szCs w:val="20"/>
                              </w:rPr>
                              <w:t>atriculate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0900" id="Text Box 15" o:spid="_x0000_s1036" type="#_x0000_t202" style="position:absolute;margin-left:67.85pt;margin-top:580.8pt;width:336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">
                <v:textbox>
                  <w:txbxContent>
                    <w:p w14:paraId="1A7DA529" w14:textId="77777777" w:rsidR="006E290D" w:rsidRPr="00185A6F" w:rsidRDefault="006E290D" w:rsidP="006E290D">
                      <w:pPr>
                        <w:jc w:val="center"/>
                        <w:rPr>
                          <w:rFonts w:ascii="Arial" w:hAnsi="Arial" w:cs="Arial"/>
                          <w:sz w:val="20"/>
                          <w:szCs w:val="20"/>
                        </w:rPr>
                      </w:pPr>
                      <w:r>
                        <w:rPr>
                          <w:rFonts w:ascii="Arial" w:hAnsi="Arial" w:cs="Arial"/>
                          <w:sz w:val="20"/>
                          <w:szCs w:val="20"/>
                        </w:rPr>
                        <w:t>Student confirms place (record changes to intention to m</w:t>
                      </w:r>
                      <w:r w:rsidRPr="00185A6F">
                        <w:rPr>
                          <w:rFonts w:ascii="Arial" w:hAnsi="Arial" w:cs="Arial"/>
                          <w:sz w:val="20"/>
                          <w:szCs w:val="20"/>
                        </w:rPr>
                        <w:t>atriculate</w:t>
                      </w:r>
                      <w:r>
                        <w:rPr>
                          <w:rFonts w:ascii="Arial" w:hAnsi="Arial" w:cs="Arial"/>
                          <w:sz w:val="20"/>
                          <w:szCs w:val="20"/>
                        </w:rPr>
                        <w:t>)</w:t>
                      </w: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82304" behindDoc="0" locked="0" layoutInCell="1" allowOverlap="1" wp14:anchorId="112BF948" wp14:editId="5F06EC7C">
                <wp:simplePos x="0" y="0"/>
                <wp:positionH relativeFrom="column">
                  <wp:posOffset>1671320</wp:posOffset>
                </wp:positionH>
                <wp:positionV relativeFrom="paragraph">
                  <wp:posOffset>5233035</wp:posOffset>
                </wp:positionV>
                <wp:extent cx="2905125" cy="400050"/>
                <wp:effectExtent l="0" t="0" r="28575" b="1905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0050"/>
                        </a:xfrm>
                        <a:prstGeom prst="rect">
                          <a:avLst/>
                        </a:prstGeom>
                        <a:solidFill>
                          <a:srgbClr val="FFFFFF"/>
                        </a:solidFill>
                        <a:ln w="9525">
                          <a:solidFill>
                            <a:srgbClr val="000000"/>
                          </a:solidFill>
                          <a:miter lim="800000"/>
                          <a:headEnd/>
                          <a:tailEnd/>
                        </a:ln>
                      </wps:spPr>
                      <wps:txbx>
                        <w:txbxContent>
                          <w:p w14:paraId="68416A42" w14:textId="77777777" w:rsidR="006E290D" w:rsidRPr="006531D6" w:rsidRDefault="006E290D" w:rsidP="006E290D">
                            <w:pPr>
                              <w:jc w:val="center"/>
                              <w:rPr>
                                <w:rFonts w:ascii="Arial" w:hAnsi="Arial" w:cs="Arial"/>
                                <w:sz w:val="20"/>
                                <w:szCs w:val="20"/>
                              </w:rPr>
                            </w:pPr>
                            <w:r>
                              <w:rPr>
                                <w:rFonts w:ascii="Arial" w:hAnsi="Arial" w:cs="Arial"/>
                                <w:sz w:val="20"/>
                                <w:szCs w:val="20"/>
                              </w:rPr>
                              <w:t>School updates Student System</w:t>
                            </w:r>
                          </w:p>
                          <w:p w14:paraId="309655EC" w14:textId="77777777" w:rsidR="006E290D" w:rsidRPr="006531D6" w:rsidRDefault="006E290D" w:rsidP="006E290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F948" id="Text Box 13" o:spid="_x0000_s1037" type="#_x0000_t202" style="position:absolute;margin-left:131.6pt;margin-top:412.05pt;width:228.7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">
                <v:textbox>
                  <w:txbxContent>
                    <w:p w14:paraId="68416A42" w14:textId="77777777" w:rsidR="006E290D" w:rsidRPr="006531D6" w:rsidRDefault="006E290D" w:rsidP="006E290D">
                      <w:pPr>
                        <w:jc w:val="center"/>
                        <w:rPr>
                          <w:rFonts w:ascii="Arial" w:hAnsi="Arial" w:cs="Arial"/>
                          <w:sz w:val="20"/>
                          <w:szCs w:val="20"/>
                        </w:rPr>
                      </w:pPr>
                      <w:r>
                        <w:rPr>
                          <w:rFonts w:ascii="Arial" w:hAnsi="Arial" w:cs="Arial"/>
                          <w:sz w:val="20"/>
                          <w:szCs w:val="20"/>
                        </w:rPr>
                        <w:t>School updates Student System</w:t>
                      </w:r>
                    </w:p>
                    <w:p w14:paraId="309655EC" w14:textId="77777777" w:rsidR="006E290D" w:rsidRPr="006531D6" w:rsidRDefault="006E290D" w:rsidP="006E290D">
                      <w:pPr>
                        <w:rPr>
                          <w:szCs w:val="22"/>
                        </w:rPr>
                      </w:pPr>
                    </w:p>
                  </w:txbxContent>
                </v:textbox>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74112" behindDoc="0" locked="0" layoutInCell="1" allowOverlap="1" wp14:anchorId="27AB4D21" wp14:editId="71BABD08">
                <wp:simplePos x="0" y="0"/>
                <wp:positionH relativeFrom="page">
                  <wp:align>center</wp:align>
                </wp:positionH>
                <wp:positionV relativeFrom="paragraph">
                  <wp:posOffset>632460</wp:posOffset>
                </wp:positionV>
                <wp:extent cx="3552825" cy="53340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3400"/>
                        </a:xfrm>
                        <a:prstGeom prst="rect">
                          <a:avLst/>
                        </a:prstGeom>
                        <a:solidFill>
                          <a:srgbClr val="FFFFFF"/>
                        </a:solidFill>
                        <a:ln w="9525">
                          <a:solidFill>
                            <a:srgbClr val="000000"/>
                          </a:solidFill>
                          <a:miter lim="800000"/>
                          <a:headEnd/>
                          <a:tailEnd/>
                        </a:ln>
                      </wps:spPr>
                      <wps:txbx>
                        <w:txbxContent>
                          <w:p w14:paraId="2DFCFAB8" w14:textId="77777777" w:rsidR="006E290D" w:rsidRPr="008849F7" w:rsidRDefault="006E290D" w:rsidP="006E290D">
                            <w:pPr>
                              <w:jc w:val="center"/>
                              <w:rPr>
                                <w:rFonts w:ascii="Arial" w:hAnsi="Arial" w:cs="Arial"/>
                                <w:sz w:val="20"/>
                                <w:szCs w:val="20"/>
                              </w:rPr>
                            </w:pPr>
                            <w:r>
                              <w:rPr>
                                <w:rFonts w:ascii="Arial" w:hAnsi="Arial" w:cs="Arial"/>
                                <w:sz w:val="20"/>
                                <w:szCs w:val="20"/>
                              </w:rPr>
                              <w:t>Identification of students to receive invite to fast track:  either all final year or those on track for a 1</w:t>
                            </w:r>
                            <w:r w:rsidRPr="004B114F">
                              <w:rPr>
                                <w:rFonts w:ascii="Arial" w:hAnsi="Arial" w:cs="Arial"/>
                                <w:sz w:val="20"/>
                                <w:szCs w:val="20"/>
                                <w:vertAlign w:val="superscript"/>
                              </w:rPr>
                              <w:t>st</w:t>
                            </w:r>
                            <w:r>
                              <w:rPr>
                                <w:rFonts w:ascii="Arial" w:hAnsi="Arial" w:cs="Arial"/>
                                <w:sz w:val="20"/>
                                <w:szCs w:val="20"/>
                              </w:rPr>
                              <w:t xml:space="preserve"> or 2:1 classificati</w:t>
                            </w:r>
                            <w:r w:rsidRPr="008849F7">
                              <w:rPr>
                                <w:rFonts w:ascii="Arial" w:hAnsi="Arial" w:cs="Arial"/>
                                <w:sz w:val="20"/>
                                <w:szCs w:val="20"/>
                              </w:rPr>
                              <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4D21" id="Text Box 2" o:spid="_x0000_s1038" type="#_x0000_t202" style="position:absolute;margin-left:0;margin-top:49.8pt;width:279.75pt;height:42pt;z-index:251674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">
                <v:textbox>
                  <w:txbxContent>
                    <w:p w14:paraId="2DFCFAB8" w14:textId="77777777" w:rsidR="006E290D" w:rsidRPr="008849F7" w:rsidRDefault="006E290D" w:rsidP="006E290D">
                      <w:pPr>
                        <w:jc w:val="center"/>
                        <w:rPr>
                          <w:rFonts w:ascii="Arial" w:hAnsi="Arial" w:cs="Arial"/>
                          <w:sz w:val="20"/>
                          <w:szCs w:val="20"/>
                        </w:rPr>
                      </w:pPr>
                      <w:r>
                        <w:rPr>
                          <w:rFonts w:ascii="Arial" w:hAnsi="Arial" w:cs="Arial"/>
                          <w:sz w:val="20"/>
                          <w:szCs w:val="20"/>
                        </w:rPr>
                        <w:t>Identification of students to receive invite to fast track:  either all final year or those on track for a 1</w:t>
                      </w:r>
                      <w:r w:rsidRPr="004B114F">
                        <w:rPr>
                          <w:rFonts w:ascii="Arial" w:hAnsi="Arial" w:cs="Arial"/>
                          <w:sz w:val="20"/>
                          <w:szCs w:val="20"/>
                          <w:vertAlign w:val="superscript"/>
                        </w:rPr>
                        <w:t>st</w:t>
                      </w:r>
                      <w:r>
                        <w:rPr>
                          <w:rFonts w:ascii="Arial" w:hAnsi="Arial" w:cs="Arial"/>
                          <w:sz w:val="20"/>
                          <w:szCs w:val="20"/>
                        </w:rPr>
                        <w:t xml:space="preserve"> or 2:1 classificati</w:t>
                      </w:r>
                      <w:r w:rsidRPr="008849F7">
                        <w:rPr>
                          <w:rFonts w:ascii="Arial" w:hAnsi="Arial" w:cs="Arial"/>
                          <w:sz w:val="20"/>
                          <w:szCs w:val="20"/>
                        </w:rPr>
                        <w:t>on</w:t>
                      </w:r>
                    </w:p>
                  </w:txbxContent>
                </v:textbox>
                <w10:wrap anchorx="page"/>
              </v:shape>
            </w:pict>
          </mc:Fallback>
        </mc:AlternateContent>
      </w:r>
    </w:p>
    <w:p w14:paraId="00E02F4C" w14:textId="328BCFF0" w:rsidR="006E290D" w:rsidRDefault="00D4043E">
      <w:pPr>
        <w:rPr>
          <w:rFonts w:ascii="Calibri" w:hAnsi="Calibri"/>
          <w:sz w:val="22"/>
          <w:szCs w:val="22"/>
        </w:rPr>
      </w:pPr>
      <w:r>
        <w:rPr>
          <w:rFonts w:ascii="Calibri" w:hAnsi="Calibri" w:cs="Arial"/>
          <w:b/>
          <w:bCs/>
          <w:noProof/>
          <w:sz w:val="22"/>
          <w:szCs w:val="22"/>
          <w:lang w:eastAsia="en-GB"/>
        </w:rPr>
        <mc:AlternateContent>
          <mc:Choice Requires="wps">
            <w:drawing>
              <wp:anchor distT="0" distB="0" distL="114299" distR="114299" simplePos="0" relativeHeight="251690496" behindDoc="0" locked="0" layoutInCell="1" allowOverlap="1" wp14:anchorId="0E68747F" wp14:editId="58A965EA">
                <wp:simplePos x="0" y="0"/>
                <wp:positionH relativeFrom="column">
                  <wp:posOffset>2700020</wp:posOffset>
                </wp:positionH>
                <wp:positionV relativeFrom="paragraph">
                  <wp:posOffset>4162425</wp:posOffset>
                </wp:positionV>
                <wp:extent cx="19050" cy="228600"/>
                <wp:effectExtent l="38100" t="0" r="57150" b="5715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615B" id="Line 24" o:spid="_x0000_s1026" style="position:absolute;flip:x;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6pt,327.75pt" to="214.1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">
                <v:stroke endarrow="block"/>
              </v:line>
            </w:pict>
          </mc:Fallback>
        </mc:AlternateContent>
      </w:r>
      <w:r w:rsidR="006E290D">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727"/>
      </w:tblGrid>
      <w:tr w:rsidR="006E290D" w:rsidRPr="003B3BE6" w14:paraId="220FC0BF" w14:textId="77777777" w:rsidTr="006E290D">
        <w:tc>
          <w:tcPr>
            <w:tcW w:w="9853" w:type="dxa"/>
            <w:gridSpan w:val="2"/>
            <w:shd w:val="clear" w:color="auto" w:fill="000000" w:themeFill="text1"/>
          </w:tcPr>
          <w:p w14:paraId="089D9FFF"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lastRenderedPageBreak/>
              <w:t>Document Control Box</w:t>
            </w:r>
          </w:p>
        </w:tc>
      </w:tr>
      <w:tr w:rsidR="006E290D" w:rsidRPr="003B3BE6" w14:paraId="7083B90C" w14:textId="77777777" w:rsidTr="0012198F">
        <w:tc>
          <w:tcPr>
            <w:tcW w:w="2943" w:type="dxa"/>
          </w:tcPr>
          <w:p w14:paraId="51622153"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Policy Procedure Title:</w:t>
            </w:r>
          </w:p>
        </w:tc>
        <w:tc>
          <w:tcPr>
            <w:tcW w:w="6910" w:type="dxa"/>
          </w:tcPr>
          <w:p w14:paraId="3CA540FF" w14:textId="6DD872FD" w:rsidR="006E290D" w:rsidRPr="003B3BE6" w:rsidRDefault="006E290D" w:rsidP="0012198F">
            <w:pPr>
              <w:spacing w:line="276" w:lineRule="auto"/>
              <w:rPr>
                <w:rFonts w:ascii="Calibri" w:hAnsi="Calibri" w:cs="Arial"/>
                <w:sz w:val="22"/>
                <w:szCs w:val="22"/>
              </w:rPr>
            </w:pPr>
            <w:r>
              <w:rPr>
                <w:rFonts w:ascii="Calibri" w:hAnsi="Calibri" w:cs="Arial"/>
                <w:sz w:val="22"/>
                <w:szCs w:val="22"/>
              </w:rPr>
              <w:t>Humanities Fast Track Application Scheme</w:t>
            </w:r>
          </w:p>
          <w:p w14:paraId="2ABB5A4B" w14:textId="77777777" w:rsidR="006E290D" w:rsidRPr="003B3BE6" w:rsidRDefault="006E290D" w:rsidP="0012198F">
            <w:pPr>
              <w:spacing w:line="276" w:lineRule="auto"/>
              <w:rPr>
                <w:rFonts w:ascii="Calibri" w:hAnsi="Calibri" w:cs="Arial"/>
                <w:sz w:val="22"/>
                <w:szCs w:val="22"/>
                <w:lang w:val="en"/>
              </w:rPr>
            </w:pPr>
          </w:p>
        </w:tc>
      </w:tr>
      <w:tr w:rsidR="006E290D" w:rsidRPr="003B3BE6" w14:paraId="01304DA4" w14:textId="77777777" w:rsidTr="0012198F">
        <w:tc>
          <w:tcPr>
            <w:tcW w:w="2943" w:type="dxa"/>
          </w:tcPr>
          <w:p w14:paraId="085EFE58"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Date Approved:</w:t>
            </w:r>
          </w:p>
        </w:tc>
        <w:tc>
          <w:tcPr>
            <w:tcW w:w="6910" w:type="dxa"/>
          </w:tcPr>
          <w:p w14:paraId="3F50288C" w14:textId="50433AC5"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2013</w:t>
            </w:r>
          </w:p>
        </w:tc>
      </w:tr>
      <w:tr w:rsidR="006E290D" w:rsidRPr="003B3BE6" w14:paraId="5928F5D7" w14:textId="77777777" w:rsidTr="0012198F">
        <w:tc>
          <w:tcPr>
            <w:tcW w:w="2943" w:type="dxa"/>
          </w:tcPr>
          <w:p w14:paraId="351F4AB2"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Approving Body:</w:t>
            </w:r>
          </w:p>
        </w:tc>
        <w:tc>
          <w:tcPr>
            <w:tcW w:w="6910" w:type="dxa"/>
          </w:tcPr>
          <w:p w14:paraId="0C815866" w14:textId="0265B19E"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Humanities Intake Management Group</w:t>
            </w:r>
          </w:p>
        </w:tc>
      </w:tr>
      <w:tr w:rsidR="006E290D" w:rsidRPr="003B3BE6" w14:paraId="78D24DDE" w14:textId="77777777" w:rsidTr="0012198F">
        <w:tc>
          <w:tcPr>
            <w:tcW w:w="2943" w:type="dxa"/>
          </w:tcPr>
          <w:p w14:paraId="136C24D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 xml:space="preserve">Implementation Date: </w:t>
            </w:r>
          </w:p>
        </w:tc>
        <w:tc>
          <w:tcPr>
            <w:tcW w:w="6910" w:type="dxa"/>
          </w:tcPr>
          <w:p w14:paraId="36CD30B5" w14:textId="77777777" w:rsidR="006E290D" w:rsidRPr="003B3BE6" w:rsidRDefault="006E290D" w:rsidP="0012198F">
            <w:pPr>
              <w:spacing w:line="276" w:lineRule="auto"/>
              <w:rPr>
                <w:rFonts w:ascii="Calibri" w:hAnsi="Calibri" w:cs="Arial"/>
                <w:sz w:val="22"/>
                <w:szCs w:val="22"/>
                <w:lang w:val="en"/>
              </w:rPr>
            </w:pPr>
          </w:p>
        </w:tc>
      </w:tr>
      <w:tr w:rsidR="006E290D" w:rsidRPr="003B3BE6" w14:paraId="78C4208B" w14:textId="77777777" w:rsidTr="0012198F">
        <w:tc>
          <w:tcPr>
            <w:tcW w:w="2943" w:type="dxa"/>
          </w:tcPr>
          <w:p w14:paraId="37022DBE"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Version:</w:t>
            </w:r>
          </w:p>
        </w:tc>
        <w:tc>
          <w:tcPr>
            <w:tcW w:w="6910" w:type="dxa"/>
          </w:tcPr>
          <w:p w14:paraId="69A1A1AC" w14:textId="3BB58C78" w:rsidR="006E290D" w:rsidRPr="003B3BE6" w:rsidRDefault="00D4043E" w:rsidP="00D4043E">
            <w:pPr>
              <w:spacing w:line="276" w:lineRule="auto"/>
              <w:rPr>
                <w:rFonts w:ascii="Calibri" w:hAnsi="Calibri" w:cs="Arial"/>
                <w:sz w:val="22"/>
                <w:szCs w:val="22"/>
                <w:lang w:val="en"/>
              </w:rPr>
            </w:pPr>
            <w:r>
              <w:rPr>
                <w:rFonts w:ascii="Calibri" w:hAnsi="Calibri" w:cs="Arial"/>
                <w:sz w:val="22"/>
                <w:szCs w:val="22"/>
                <w:lang w:val="en"/>
              </w:rPr>
              <w:t>June</w:t>
            </w:r>
            <w:r w:rsidR="006E290D">
              <w:rPr>
                <w:rFonts w:ascii="Calibri" w:hAnsi="Calibri" w:cs="Arial"/>
                <w:sz w:val="22"/>
                <w:szCs w:val="22"/>
                <w:lang w:val="en"/>
              </w:rPr>
              <w:t xml:space="preserve"> 2019</w:t>
            </w:r>
          </w:p>
        </w:tc>
      </w:tr>
      <w:tr w:rsidR="006E290D" w:rsidRPr="003B3BE6" w14:paraId="0627FED1" w14:textId="77777777" w:rsidTr="0012198F">
        <w:tc>
          <w:tcPr>
            <w:tcW w:w="2943" w:type="dxa"/>
          </w:tcPr>
          <w:p w14:paraId="17216544"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Supersedes:</w:t>
            </w:r>
          </w:p>
        </w:tc>
        <w:tc>
          <w:tcPr>
            <w:tcW w:w="6910" w:type="dxa"/>
          </w:tcPr>
          <w:p w14:paraId="7736A36A" w14:textId="224E4FCA"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V2 June 2016</w:t>
            </w:r>
          </w:p>
        </w:tc>
      </w:tr>
      <w:tr w:rsidR="006E290D" w:rsidRPr="003B3BE6" w14:paraId="6209735C" w14:textId="77777777" w:rsidTr="0012198F">
        <w:tc>
          <w:tcPr>
            <w:tcW w:w="2943" w:type="dxa"/>
          </w:tcPr>
          <w:p w14:paraId="47673B38"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Previous Review Dates:</w:t>
            </w:r>
          </w:p>
        </w:tc>
        <w:tc>
          <w:tcPr>
            <w:tcW w:w="6910" w:type="dxa"/>
          </w:tcPr>
          <w:p w14:paraId="5E579C06" w14:textId="289F4E40"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June 2016</w:t>
            </w:r>
          </w:p>
        </w:tc>
      </w:tr>
      <w:tr w:rsidR="006E290D" w:rsidRPr="003B3BE6" w14:paraId="2415F392" w14:textId="77777777" w:rsidTr="0012198F">
        <w:tc>
          <w:tcPr>
            <w:tcW w:w="2943" w:type="dxa"/>
          </w:tcPr>
          <w:p w14:paraId="1F9B80D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Next Review Date:</w:t>
            </w:r>
          </w:p>
        </w:tc>
        <w:tc>
          <w:tcPr>
            <w:tcW w:w="6910" w:type="dxa"/>
          </w:tcPr>
          <w:p w14:paraId="2BA99716"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20</w:t>
            </w:r>
            <w:r>
              <w:rPr>
                <w:rFonts w:ascii="Calibri" w:hAnsi="Calibri" w:cs="Arial"/>
                <w:sz w:val="22"/>
                <w:szCs w:val="22"/>
                <w:lang w:val="en"/>
              </w:rPr>
              <w:t>22</w:t>
            </w:r>
          </w:p>
        </w:tc>
      </w:tr>
      <w:tr w:rsidR="006E290D" w:rsidRPr="003B3BE6" w14:paraId="1F0D33DF" w14:textId="77777777" w:rsidTr="0012198F">
        <w:tc>
          <w:tcPr>
            <w:tcW w:w="2943" w:type="dxa"/>
          </w:tcPr>
          <w:p w14:paraId="792DF3F0" w14:textId="77777777" w:rsidR="006E290D" w:rsidRPr="003B3BE6" w:rsidRDefault="006E290D" w:rsidP="0012198F">
            <w:pPr>
              <w:pStyle w:val="Default"/>
              <w:spacing w:line="276" w:lineRule="auto"/>
              <w:rPr>
                <w:rFonts w:ascii="Calibri" w:hAnsi="Calibri"/>
                <w:sz w:val="22"/>
                <w:szCs w:val="22"/>
              </w:rPr>
            </w:pPr>
            <w:r w:rsidRPr="003B3BE6">
              <w:rPr>
                <w:rFonts w:ascii="Calibri" w:hAnsi="Calibri"/>
                <w:sz w:val="22"/>
                <w:szCs w:val="22"/>
              </w:rPr>
              <w:t xml:space="preserve">Related Statutes, Ordinances, General Regulations / Policies </w:t>
            </w:r>
          </w:p>
        </w:tc>
        <w:tc>
          <w:tcPr>
            <w:tcW w:w="6910" w:type="dxa"/>
          </w:tcPr>
          <w:p w14:paraId="72F43E76" w14:textId="3157BD2B" w:rsidR="006E290D" w:rsidRPr="003B3BE6" w:rsidRDefault="006E290D" w:rsidP="0012198F">
            <w:pPr>
              <w:spacing w:line="276" w:lineRule="auto"/>
              <w:rPr>
                <w:rFonts w:ascii="Calibri" w:hAnsi="Calibri" w:cs="Arial"/>
                <w:sz w:val="22"/>
                <w:szCs w:val="22"/>
                <w:lang w:val="en"/>
              </w:rPr>
            </w:pPr>
          </w:p>
        </w:tc>
      </w:tr>
      <w:tr w:rsidR="006E290D" w:rsidRPr="003B3BE6" w14:paraId="123CBB9A" w14:textId="77777777" w:rsidTr="0012198F">
        <w:tc>
          <w:tcPr>
            <w:tcW w:w="2943" w:type="dxa"/>
          </w:tcPr>
          <w:p w14:paraId="588BC75B" w14:textId="77777777" w:rsidR="006E290D" w:rsidRPr="003B3BE6" w:rsidRDefault="006E290D" w:rsidP="0012198F">
            <w:pPr>
              <w:pStyle w:val="Default"/>
              <w:spacing w:line="276" w:lineRule="auto"/>
              <w:rPr>
                <w:rFonts w:ascii="Calibri" w:hAnsi="Calibri"/>
                <w:sz w:val="22"/>
                <w:szCs w:val="22"/>
                <w:lang w:val="en"/>
              </w:rPr>
            </w:pPr>
            <w:r w:rsidRPr="003B3BE6">
              <w:rPr>
                <w:rFonts w:ascii="Calibri" w:hAnsi="Calibri"/>
                <w:sz w:val="22"/>
                <w:szCs w:val="22"/>
              </w:rPr>
              <w:t xml:space="preserve">Related Procedures and Guidance </w:t>
            </w:r>
          </w:p>
        </w:tc>
        <w:tc>
          <w:tcPr>
            <w:tcW w:w="6910" w:type="dxa"/>
          </w:tcPr>
          <w:p w14:paraId="056BC3A1" w14:textId="0E00EAB9" w:rsidR="006E290D" w:rsidRPr="003B3BE6" w:rsidRDefault="006E290D" w:rsidP="0012198F">
            <w:pPr>
              <w:spacing w:line="276" w:lineRule="auto"/>
              <w:rPr>
                <w:rFonts w:ascii="Calibri" w:hAnsi="Calibri" w:cs="Arial"/>
                <w:sz w:val="22"/>
                <w:szCs w:val="22"/>
                <w:lang w:val="en"/>
              </w:rPr>
            </w:pPr>
          </w:p>
        </w:tc>
      </w:tr>
      <w:tr w:rsidR="006E290D" w:rsidRPr="003B3BE6" w14:paraId="70B01770" w14:textId="77777777" w:rsidTr="0012198F">
        <w:tc>
          <w:tcPr>
            <w:tcW w:w="2943" w:type="dxa"/>
          </w:tcPr>
          <w:p w14:paraId="3EF5BAB1"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Policy Owner:</w:t>
            </w:r>
          </w:p>
        </w:tc>
        <w:tc>
          <w:tcPr>
            <w:tcW w:w="6910" w:type="dxa"/>
          </w:tcPr>
          <w:p w14:paraId="7407F788" w14:textId="2CF36671" w:rsidR="006E290D" w:rsidRPr="003B3BE6" w:rsidRDefault="006E290D" w:rsidP="0012198F">
            <w:pPr>
              <w:spacing w:line="276" w:lineRule="auto"/>
              <w:rPr>
                <w:rFonts w:ascii="Calibri" w:hAnsi="Calibri" w:cs="Arial"/>
                <w:sz w:val="22"/>
                <w:szCs w:val="22"/>
                <w:lang w:val="en"/>
              </w:rPr>
            </w:pPr>
            <w:r>
              <w:rPr>
                <w:rFonts w:ascii="Calibri" w:hAnsi="Calibri" w:cs="Arial"/>
                <w:sz w:val="22"/>
                <w:szCs w:val="22"/>
                <w:lang w:val="en"/>
              </w:rPr>
              <w:t>Head of Teaching, Learning and Student Experience</w:t>
            </w:r>
          </w:p>
        </w:tc>
      </w:tr>
      <w:tr w:rsidR="006E290D" w:rsidRPr="003B3BE6" w14:paraId="7D89C04E" w14:textId="77777777" w:rsidTr="0012198F">
        <w:tc>
          <w:tcPr>
            <w:tcW w:w="2943" w:type="dxa"/>
          </w:tcPr>
          <w:p w14:paraId="2E80076B" w14:textId="77777777" w:rsidR="006E290D" w:rsidRPr="003B3BE6" w:rsidRDefault="006E290D" w:rsidP="0012198F">
            <w:pPr>
              <w:spacing w:line="276" w:lineRule="auto"/>
              <w:rPr>
                <w:rFonts w:ascii="Calibri" w:hAnsi="Calibri" w:cs="Arial"/>
                <w:sz w:val="22"/>
                <w:szCs w:val="22"/>
                <w:lang w:val="en"/>
              </w:rPr>
            </w:pPr>
            <w:r w:rsidRPr="003B3BE6">
              <w:rPr>
                <w:rFonts w:ascii="Calibri" w:hAnsi="Calibri" w:cs="Arial"/>
                <w:sz w:val="22"/>
                <w:szCs w:val="22"/>
                <w:lang w:val="en"/>
              </w:rPr>
              <w:t>Lead Contact:</w:t>
            </w:r>
          </w:p>
        </w:tc>
        <w:tc>
          <w:tcPr>
            <w:tcW w:w="6910" w:type="dxa"/>
          </w:tcPr>
          <w:p w14:paraId="00A964B9" w14:textId="3F889620" w:rsidR="006E290D" w:rsidRPr="003B3BE6" w:rsidRDefault="006E290D" w:rsidP="0012198F">
            <w:pPr>
              <w:spacing w:line="276" w:lineRule="auto"/>
              <w:rPr>
                <w:rFonts w:ascii="Calibri" w:hAnsi="Calibri" w:cs="Arial"/>
                <w:sz w:val="22"/>
                <w:szCs w:val="22"/>
                <w:lang w:val="fr-FR"/>
              </w:rPr>
            </w:pPr>
            <w:r>
              <w:rPr>
                <w:rFonts w:ascii="Calibri" w:hAnsi="Calibri" w:cs="Arial"/>
                <w:sz w:val="22"/>
                <w:szCs w:val="22"/>
                <w:lang w:val="fr-FR"/>
              </w:rPr>
              <w:t>Emma Rose</w:t>
            </w:r>
          </w:p>
        </w:tc>
      </w:tr>
    </w:tbl>
    <w:p w14:paraId="28A36BE5" w14:textId="77777777" w:rsidR="006E290D" w:rsidRPr="003B3BE6" w:rsidRDefault="006E290D" w:rsidP="006E290D">
      <w:pPr>
        <w:spacing w:line="276" w:lineRule="auto"/>
        <w:rPr>
          <w:rFonts w:ascii="Calibri" w:hAnsi="Calibri" w:cs="Arial"/>
          <w:sz w:val="22"/>
          <w:szCs w:val="22"/>
          <w:lang w:val="fr-FR"/>
        </w:rPr>
      </w:pPr>
    </w:p>
    <w:p w14:paraId="4802F448" w14:textId="77777777" w:rsidR="00A81818" w:rsidRPr="00776BE3" w:rsidRDefault="00A81818">
      <w:pPr>
        <w:rPr>
          <w:rFonts w:ascii="Calibri" w:hAnsi="Calibri"/>
          <w:sz w:val="22"/>
          <w:szCs w:val="22"/>
        </w:rPr>
      </w:pPr>
    </w:p>
    <w:sectPr w:rsidR="00A81818" w:rsidRPr="00776BE3" w:rsidSect="003F13DC">
      <w:headerReference w:type="default" r:id="rId16"/>
      <w:footerReference w:type="even" r:id="rId17"/>
      <w:footerReference w:type="default" r:id="rId1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2EAF" w14:textId="77777777" w:rsidR="002A2CFF" w:rsidRDefault="002A2CFF">
      <w:r>
        <w:separator/>
      </w:r>
    </w:p>
  </w:endnote>
  <w:endnote w:type="continuationSeparator" w:id="0">
    <w:p w14:paraId="7C5E1DD6" w14:textId="77777777" w:rsidR="002A2CFF" w:rsidRDefault="002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579B" w14:textId="77777777" w:rsidR="00776BE3" w:rsidRDefault="00EC44F4" w:rsidP="003F13DC">
    <w:pPr>
      <w:pStyle w:val="Footer"/>
      <w:framePr w:wrap="around" w:vAnchor="text" w:hAnchor="margin" w:xAlign="right" w:y="1"/>
      <w:rPr>
        <w:rStyle w:val="PageNumber"/>
      </w:rPr>
    </w:pPr>
    <w:r>
      <w:rPr>
        <w:rStyle w:val="PageNumber"/>
      </w:rPr>
      <w:fldChar w:fldCharType="begin"/>
    </w:r>
    <w:r w:rsidR="00776BE3">
      <w:rPr>
        <w:rStyle w:val="PageNumber"/>
      </w:rPr>
      <w:instrText xml:space="preserve">PAGE  </w:instrText>
    </w:r>
    <w:r>
      <w:rPr>
        <w:rStyle w:val="PageNumber"/>
      </w:rPr>
      <w:fldChar w:fldCharType="end"/>
    </w:r>
  </w:p>
  <w:p w14:paraId="567F9765" w14:textId="77777777" w:rsidR="00776BE3" w:rsidRDefault="00776BE3" w:rsidP="003F1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80189"/>
      <w:docPartObj>
        <w:docPartGallery w:val="Page Numbers (Bottom of Page)"/>
        <w:docPartUnique/>
      </w:docPartObj>
    </w:sdtPr>
    <w:sdtEndPr>
      <w:rPr>
        <w:rFonts w:asciiTheme="minorHAnsi" w:hAnsiTheme="minorHAnsi" w:cstheme="minorHAnsi"/>
        <w:noProof/>
      </w:rPr>
    </w:sdtEndPr>
    <w:sdtContent>
      <w:p w14:paraId="60E3EBAD" w14:textId="53C51CD8" w:rsidR="006E290D" w:rsidRPr="006E290D" w:rsidRDefault="006E290D">
        <w:pPr>
          <w:pStyle w:val="Footer"/>
          <w:jc w:val="right"/>
          <w:rPr>
            <w:rFonts w:asciiTheme="minorHAnsi" w:hAnsiTheme="minorHAnsi" w:cstheme="minorHAnsi"/>
          </w:rPr>
        </w:pPr>
        <w:r w:rsidRPr="006E290D">
          <w:rPr>
            <w:rFonts w:asciiTheme="minorHAnsi" w:hAnsiTheme="minorHAnsi" w:cstheme="minorHAnsi"/>
          </w:rPr>
          <w:fldChar w:fldCharType="begin"/>
        </w:r>
        <w:r w:rsidRPr="006E290D">
          <w:rPr>
            <w:rFonts w:asciiTheme="minorHAnsi" w:hAnsiTheme="minorHAnsi" w:cstheme="minorHAnsi"/>
          </w:rPr>
          <w:instrText xml:space="preserve"> PAGE   \* MERGEFORMAT </w:instrText>
        </w:r>
        <w:r w:rsidRPr="006E290D">
          <w:rPr>
            <w:rFonts w:asciiTheme="minorHAnsi" w:hAnsiTheme="minorHAnsi" w:cstheme="minorHAnsi"/>
          </w:rPr>
          <w:fldChar w:fldCharType="separate"/>
        </w:r>
        <w:r w:rsidR="00D4043E">
          <w:rPr>
            <w:rFonts w:asciiTheme="minorHAnsi" w:hAnsiTheme="minorHAnsi" w:cstheme="minorHAnsi"/>
            <w:noProof/>
          </w:rPr>
          <w:t>4</w:t>
        </w:r>
        <w:r w:rsidRPr="006E290D">
          <w:rPr>
            <w:rFonts w:asciiTheme="minorHAnsi" w:hAnsiTheme="minorHAnsi" w:cstheme="minorHAnsi"/>
            <w:noProof/>
          </w:rPr>
          <w:fldChar w:fldCharType="end"/>
        </w:r>
      </w:p>
    </w:sdtContent>
  </w:sdt>
  <w:p w14:paraId="56540710" w14:textId="1F35D271" w:rsidR="00776BE3" w:rsidRPr="001D0A0F" w:rsidRDefault="00776BE3" w:rsidP="003F13DC">
    <w:pPr>
      <w:pStyle w:val="Footer"/>
      <w:ind w:right="360"/>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AA5F" w14:textId="77777777" w:rsidR="002A2CFF" w:rsidRDefault="002A2CFF">
      <w:r>
        <w:separator/>
      </w:r>
    </w:p>
  </w:footnote>
  <w:footnote w:type="continuationSeparator" w:id="0">
    <w:p w14:paraId="0CE3006C" w14:textId="77777777" w:rsidR="002A2CFF" w:rsidRDefault="002A2CFF">
      <w:r>
        <w:continuationSeparator/>
      </w:r>
    </w:p>
  </w:footnote>
  <w:footnote w:id="1">
    <w:p w14:paraId="1400D9F5" w14:textId="1D80CA5E" w:rsidR="00863EDF" w:rsidRPr="006E290D" w:rsidRDefault="00863EDF">
      <w:pPr>
        <w:pStyle w:val="FootnoteText"/>
        <w:rPr>
          <w:rFonts w:asciiTheme="minorHAnsi" w:hAnsiTheme="minorHAnsi" w:cstheme="minorHAnsi"/>
        </w:rPr>
      </w:pPr>
      <w:r w:rsidRPr="006E290D">
        <w:rPr>
          <w:rStyle w:val="FootnoteReference"/>
          <w:rFonts w:asciiTheme="minorHAnsi" w:hAnsiTheme="minorHAnsi" w:cstheme="minorHAnsi"/>
        </w:rPr>
        <w:footnoteRef/>
      </w:r>
      <w:r w:rsidRPr="006E290D">
        <w:rPr>
          <w:rFonts w:asciiTheme="minorHAnsi" w:hAnsiTheme="minorHAnsi" w:cstheme="minorHAnsi"/>
        </w:rPr>
        <w:t xml:space="preserve"> Information is available via the Campus Community section of Campus Solutions</w:t>
      </w:r>
    </w:p>
  </w:footnote>
  <w:footnote w:id="2">
    <w:p w14:paraId="53AD768B" w14:textId="421AA9C1" w:rsidR="006E4DE6" w:rsidRDefault="006E4DE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CFB2" w14:textId="77777777" w:rsidR="00776BE3" w:rsidRPr="004F7026" w:rsidRDefault="00776BE3" w:rsidP="003F13DC">
    <w:pPr>
      <w:pStyle w:val="Header"/>
      <w:ind w:firstLine="4153"/>
      <w:rPr>
        <w:rFonts w:ascii="Arial" w:hAnsi="Arial" w:cs="Arial"/>
        <w:color w:val="999999"/>
        <w:sz w:val="18"/>
        <w:szCs w:val="18"/>
      </w:rPr>
    </w:pPr>
    <w:r>
      <w:rPr>
        <w:rFonts w:ascii="Arial" w:hAnsi="Arial" w:cs="Arial"/>
        <w:color w:val="999999"/>
        <w:sz w:val="20"/>
        <w:szCs w:val="20"/>
      </w:rPr>
      <w:t xml:space="preserve">        </w:t>
    </w:r>
    <w:r w:rsidRPr="004F7026">
      <w:rPr>
        <w:rFonts w:ascii="Arial" w:hAnsi="Arial" w:cs="Arial"/>
        <w:color w:val="999999"/>
        <w:sz w:val="18"/>
        <w:szCs w:val="18"/>
      </w:rPr>
      <w:t>Faculty of Humanities Fast Track Application Scheme</w:t>
    </w:r>
    <w:r>
      <w:rPr>
        <w:rFonts w:ascii="Arial" w:hAnsi="Arial" w:cs="Arial"/>
        <w:color w:val="999999"/>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14"/>
    <w:multiLevelType w:val="hybridMultilevel"/>
    <w:tmpl w:val="5EFC5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9013C"/>
    <w:multiLevelType w:val="hybridMultilevel"/>
    <w:tmpl w:val="03F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42E6C"/>
    <w:multiLevelType w:val="hybridMultilevel"/>
    <w:tmpl w:val="A9E415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07307"/>
    <w:multiLevelType w:val="hybridMultilevel"/>
    <w:tmpl w:val="09405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05D47"/>
    <w:multiLevelType w:val="hybridMultilevel"/>
    <w:tmpl w:val="91E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B2AB2"/>
    <w:multiLevelType w:val="hybridMultilevel"/>
    <w:tmpl w:val="FB245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90E"/>
    <w:multiLevelType w:val="hybridMultilevel"/>
    <w:tmpl w:val="8BACE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349F4"/>
    <w:multiLevelType w:val="hybridMultilevel"/>
    <w:tmpl w:val="66AC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C170F"/>
    <w:multiLevelType w:val="hybridMultilevel"/>
    <w:tmpl w:val="9A1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D2F00"/>
    <w:multiLevelType w:val="multilevel"/>
    <w:tmpl w:val="9540487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A61B71"/>
    <w:multiLevelType w:val="multilevel"/>
    <w:tmpl w:val="C666F2F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653EE4"/>
    <w:multiLevelType w:val="hybridMultilevel"/>
    <w:tmpl w:val="2C2A8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63B63"/>
    <w:multiLevelType w:val="hybridMultilevel"/>
    <w:tmpl w:val="E6980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83851"/>
    <w:multiLevelType w:val="multilevel"/>
    <w:tmpl w:val="55B0D69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5"/>
  </w:num>
  <w:num w:numId="4">
    <w:abstractNumId w:val="3"/>
  </w:num>
  <w:num w:numId="5">
    <w:abstractNumId w:val="6"/>
  </w:num>
  <w:num w:numId="6">
    <w:abstractNumId w:val="7"/>
  </w:num>
  <w:num w:numId="7">
    <w:abstractNumId w:val="0"/>
  </w:num>
  <w:num w:numId="8">
    <w:abstractNumId w:val="2"/>
  </w:num>
  <w:num w:numId="9">
    <w:abstractNumId w:val="12"/>
  </w:num>
  <w:num w:numId="10">
    <w:abstractNumId w:val="9"/>
  </w:num>
  <w:num w:numId="11">
    <w:abstractNumId w:val="10"/>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39"/>
    <w:rsid w:val="0000184D"/>
    <w:rsid w:val="00097209"/>
    <w:rsid w:val="000C13E2"/>
    <w:rsid w:val="001111E8"/>
    <w:rsid w:val="00122E68"/>
    <w:rsid w:val="001448A4"/>
    <w:rsid w:val="001B13D6"/>
    <w:rsid w:val="001D0A0F"/>
    <w:rsid w:val="001D0E67"/>
    <w:rsid w:val="001D5DED"/>
    <w:rsid w:val="001E7971"/>
    <w:rsid w:val="0021142F"/>
    <w:rsid w:val="00212FF6"/>
    <w:rsid w:val="00246F0D"/>
    <w:rsid w:val="002626B8"/>
    <w:rsid w:val="00263687"/>
    <w:rsid w:val="00275FAF"/>
    <w:rsid w:val="00287349"/>
    <w:rsid w:val="002A2CFF"/>
    <w:rsid w:val="002F6439"/>
    <w:rsid w:val="003034D3"/>
    <w:rsid w:val="00321817"/>
    <w:rsid w:val="00345F5F"/>
    <w:rsid w:val="00365BF1"/>
    <w:rsid w:val="00396F3A"/>
    <w:rsid w:val="003A7536"/>
    <w:rsid w:val="003C45E1"/>
    <w:rsid w:val="003C4907"/>
    <w:rsid w:val="003F13DC"/>
    <w:rsid w:val="00420DC2"/>
    <w:rsid w:val="00466B91"/>
    <w:rsid w:val="00493134"/>
    <w:rsid w:val="004A0062"/>
    <w:rsid w:val="004E7359"/>
    <w:rsid w:val="00525C26"/>
    <w:rsid w:val="00560337"/>
    <w:rsid w:val="00570006"/>
    <w:rsid w:val="0057797E"/>
    <w:rsid w:val="005825C2"/>
    <w:rsid w:val="005E596B"/>
    <w:rsid w:val="005F1E6D"/>
    <w:rsid w:val="0062185A"/>
    <w:rsid w:val="0066388A"/>
    <w:rsid w:val="006930B5"/>
    <w:rsid w:val="0069387E"/>
    <w:rsid w:val="006A47ED"/>
    <w:rsid w:val="006A4EA1"/>
    <w:rsid w:val="006E0574"/>
    <w:rsid w:val="006E290D"/>
    <w:rsid w:val="006E4DE6"/>
    <w:rsid w:val="00706C9F"/>
    <w:rsid w:val="00723BF5"/>
    <w:rsid w:val="007301BF"/>
    <w:rsid w:val="00743057"/>
    <w:rsid w:val="00743C97"/>
    <w:rsid w:val="00744E4F"/>
    <w:rsid w:val="00776BE3"/>
    <w:rsid w:val="007B3CC2"/>
    <w:rsid w:val="007C06C2"/>
    <w:rsid w:val="007E3934"/>
    <w:rsid w:val="007F3BF8"/>
    <w:rsid w:val="00802E64"/>
    <w:rsid w:val="00810162"/>
    <w:rsid w:val="00862F3A"/>
    <w:rsid w:val="00863EDF"/>
    <w:rsid w:val="00877A18"/>
    <w:rsid w:val="0088366A"/>
    <w:rsid w:val="008B0707"/>
    <w:rsid w:val="008D017F"/>
    <w:rsid w:val="00914C87"/>
    <w:rsid w:val="0094693A"/>
    <w:rsid w:val="00970DF9"/>
    <w:rsid w:val="009E0922"/>
    <w:rsid w:val="009E3BE0"/>
    <w:rsid w:val="009E3DB0"/>
    <w:rsid w:val="009E6A5B"/>
    <w:rsid w:val="00A1706F"/>
    <w:rsid w:val="00A24B52"/>
    <w:rsid w:val="00A7247A"/>
    <w:rsid w:val="00A81818"/>
    <w:rsid w:val="00A86D7D"/>
    <w:rsid w:val="00AA268E"/>
    <w:rsid w:val="00AE52A3"/>
    <w:rsid w:val="00AE6039"/>
    <w:rsid w:val="00B00E21"/>
    <w:rsid w:val="00B63201"/>
    <w:rsid w:val="00B65287"/>
    <w:rsid w:val="00B85961"/>
    <w:rsid w:val="00B950F7"/>
    <w:rsid w:val="00BA517A"/>
    <w:rsid w:val="00BC21DE"/>
    <w:rsid w:val="00BF6D54"/>
    <w:rsid w:val="00C03B89"/>
    <w:rsid w:val="00C40DF7"/>
    <w:rsid w:val="00C50A35"/>
    <w:rsid w:val="00C64F7A"/>
    <w:rsid w:val="00C748FC"/>
    <w:rsid w:val="00C8763A"/>
    <w:rsid w:val="00C90932"/>
    <w:rsid w:val="00D31DB3"/>
    <w:rsid w:val="00D4043E"/>
    <w:rsid w:val="00D62BE3"/>
    <w:rsid w:val="00D81B74"/>
    <w:rsid w:val="00DB52E6"/>
    <w:rsid w:val="00DE1688"/>
    <w:rsid w:val="00E03C34"/>
    <w:rsid w:val="00E04E5F"/>
    <w:rsid w:val="00E744D5"/>
    <w:rsid w:val="00E821FB"/>
    <w:rsid w:val="00E91BD0"/>
    <w:rsid w:val="00EC44F4"/>
    <w:rsid w:val="00F2408E"/>
    <w:rsid w:val="00F524CE"/>
    <w:rsid w:val="00F53830"/>
    <w:rsid w:val="00F97F65"/>
    <w:rsid w:val="00FC2227"/>
    <w:rsid w:val="00FD5B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AE78"/>
  <w15:docId w15:val="{9597ABF5-5732-4E94-8E7D-E5CCEB62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3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439"/>
    <w:rPr>
      <w:color w:val="0000FF"/>
      <w:u w:val="single"/>
    </w:rPr>
  </w:style>
  <w:style w:type="paragraph" w:styleId="Header">
    <w:name w:val="header"/>
    <w:basedOn w:val="Normal"/>
    <w:link w:val="HeaderChar"/>
    <w:rsid w:val="002F6439"/>
    <w:pPr>
      <w:tabs>
        <w:tab w:val="center" w:pos="4153"/>
        <w:tab w:val="right" w:pos="8306"/>
      </w:tabs>
    </w:pPr>
  </w:style>
  <w:style w:type="paragraph" w:styleId="Footer">
    <w:name w:val="footer"/>
    <w:basedOn w:val="Normal"/>
    <w:link w:val="FooterChar"/>
    <w:uiPriority w:val="99"/>
    <w:rsid w:val="002F6439"/>
    <w:pPr>
      <w:tabs>
        <w:tab w:val="center" w:pos="4153"/>
        <w:tab w:val="right" w:pos="8306"/>
      </w:tabs>
    </w:pPr>
  </w:style>
  <w:style w:type="character" w:styleId="PageNumber">
    <w:name w:val="page number"/>
    <w:basedOn w:val="DefaultParagraphFont"/>
    <w:rsid w:val="002F6439"/>
  </w:style>
  <w:style w:type="paragraph" w:styleId="FootnoteText">
    <w:name w:val="footnote text"/>
    <w:basedOn w:val="Normal"/>
    <w:semiHidden/>
    <w:rsid w:val="002F6439"/>
    <w:rPr>
      <w:sz w:val="20"/>
      <w:szCs w:val="20"/>
    </w:rPr>
  </w:style>
  <w:style w:type="character" w:styleId="FootnoteReference">
    <w:name w:val="footnote reference"/>
    <w:semiHidden/>
    <w:rsid w:val="002F6439"/>
    <w:rPr>
      <w:vertAlign w:val="superscript"/>
    </w:rPr>
  </w:style>
  <w:style w:type="paragraph" w:styleId="BodyText">
    <w:name w:val="Body Text"/>
    <w:basedOn w:val="Normal"/>
    <w:rsid w:val="002F6439"/>
    <w:rPr>
      <w:rFonts w:ascii="Verdana" w:eastAsia="Times New Roman" w:hAnsi="Verdana"/>
      <w:sz w:val="22"/>
      <w:lang w:eastAsia="en-US"/>
    </w:rPr>
  </w:style>
  <w:style w:type="character" w:styleId="FollowedHyperlink">
    <w:name w:val="FollowedHyperlink"/>
    <w:rsid w:val="002F6439"/>
    <w:rPr>
      <w:color w:val="800080"/>
      <w:u w:val="single"/>
    </w:rPr>
  </w:style>
  <w:style w:type="paragraph" w:styleId="BalloonText">
    <w:name w:val="Balloon Text"/>
    <w:basedOn w:val="Normal"/>
    <w:link w:val="BalloonTextChar"/>
    <w:rsid w:val="001D0A0F"/>
    <w:rPr>
      <w:rFonts w:ascii="Tahoma" w:hAnsi="Tahoma" w:cs="Tahoma"/>
      <w:sz w:val="16"/>
      <w:szCs w:val="16"/>
    </w:rPr>
  </w:style>
  <w:style w:type="character" w:customStyle="1" w:styleId="BalloonTextChar">
    <w:name w:val="Balloon Text Char"/>
    <w:basedOn w:val="DefaultParagraphFont"/>
    <w:link w:val="BalloonText"/>
    <w:rsid w:val="001D0A0F"/>
    <w:rPr>
      <w:rFonts w:ascii="Tahoma" w:hAnsi="Tahoma" w:cs="Tahoma"/>
      <w:sz w:val="16"/>
      <w:szCs w:val="16"/>
      <w:lang w:eastAsia="zh-CN"/>
    </w:rPr>
  </w:style>
  <w:style w:type="paragraph" w:styleId="ListParagraph">
    <w:name w:val="List Paragraph"/>
    <w:basedOn w:val="Normal"/>
    <w:uiPriority w:val="34"/>
    <w:qFormat/>
    <w:rsid w:val="00E91BD0"/>
    <w:pPr>
      <w:ind w:left="720"/>
      <w:contextualSpacing/>
    </w:pPr>
  </w:style>
  <w:style w:type="character" w:styleId="CommentReference">
    <w:name w:val="annotation reference"/>
    <w:basedOn w:val="DefaultParagraphFont"/>
    <w:rsid w:val="00D81B74"/>
    <w:rPr>
      <w:sz w:val="16"/>
      <w:szCs w:val="16"/>
    </w:rPr>
  </w:style>
  <w:style w:type="paragraph" w:styleId="CommentText">
    <w:name w:val="annotation text"/>
    <w:basedOn w:val="Normal"/>
    <w:link w:val="CommentTextChar"/>
    <w:rsid w:val="00D81B74"/>
    <w:rPr>
      <w:sz w:val="20"/>
      <w:szCs w:val="20"/>
    </w:rPr>
  </w:style>
  <w:style w:type="character" w:customStyle="1" w:styleId="CommentTextChar">
    <w:name w:val="Comment Text Char"/>
    <w:basedOn w:val="DefaultParagraphFont"/>
    <w:link w:val="CommentText"/>
    <w:rsid w:val="00D81B74"/>
    <w:rPr>
      <w:lang w:eastAsia="zh-CN"/>
    </w:rPr>
  </w:style>
  <w:style w:type="paragraph" w:styleId="CommentSubject">
    <w:name w:val="annotation subject"/>
    <w:basedOn w:val="CommentText"/>
    <w:next w:val="CommentText"/>
    <w:link w:val="CommentSubjectChar"/>
    <w:rsid w:val="00D81B74"/>
    <w:rPr>
      <w:b/>
      <w:bCs/>
    </w:rPr>
  </w:style>
  <w:style w:type="character" w:customStyle="1" w:styleId="CommentSubjectChar">
    <w:name w:val="Comment Subject Char"/>
    <w:basedOn w:val="CommentTextChar"/>
    <w:link w:val="CommentSubject"/>
    <w:rsid w:val="00D81B74"/>
    <w:rPr>
      <w:b/>
      <w:bCs/>
      <w:lang w:eastAsia="zh-CN"/>
    </w:rPr>
  </w:style>
  <w:style w:type="character" w:customStyle="1" w:styleId="HeaderChar">
    <w:name w:val="Header Char"/>
    <w:basedOn w:val="DefaultParagraphFont"/>
    <w:link w:val="Header"/>
    <w:rsid w:val="006E290D"/>
    <w:rPr>
      <w:sz w:val="24"/>
      <w:szCs w:val="24"/>
      <w:lang w:eastAsia="zh-CN"/>
    </w:rPr>
  </w:style>
  <w:style w:type="character" w:customStyle="1" w:styleId="FooterChar">
    <w:name w:val="Footer Char"/>
    <w:basedOn w:val="DefaultParagraphFont"/>
    <w:link w:val="Footer"/>
    <w:uiPriority w:val="99"/>
    <w:rsid w:val="006E290D"/>
    <w:rPr>
      <w:sz w:val="24"/>
      <w:szCs w:val="24"/>
      <w:lang w:eastAsia="zh-CN"/>
    </w:rPr>
  </w:style>
  <w:style w:type="paragraph" w:customStyle="1" w:styleId="Default">
    <w:name w:val="Default"/>
    <w:rsid w:val="006E290D"/>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2386">
      <w:bodyDiv w:val="1"/>
      <w:marLeft w:val="0"/>
      <w:marRight w:val="0"/>
      <w:marTop w:val="0"/>
      <w:marBottom w:val="0"/>
      <w:divBdr>
        <w:top w:val="none" w:sz="0" w:space="0" w:color="auto"/>
        <w:left w:val="none" w:sz="0" w:space="0" w:color="auto"/>
        <w:bottom w:val="none" w:sz="0" w:space="0" w:color="auto"/>
        <w:right w:val="none" w:sz="0" w:space="0" w:color="auto"/>
      </w:divBdr>
    </w:div>
    <w:div w:id="17831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d.manchester.ac.uk/student-admissions/admissions-how-to/pg-school-administrators-admissions-how-to/addapplications/fast-track/" TargetMode="External"/><Relationship Id="rId13" Type="http://schemas.openxmlformats.org/officeDocument/2006/relationships/hyperlink" Target="mailto:liz.hardy@manchester.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soss@manchester.ac.uk/zoe.woodend@manchester.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hall@manchester.ac.uk" TargetMode="External"/><Relationship Id="rId5" Type="http://schemas.openxmlformats.org/officeDocument/2006/relationships/webSettings" Target="webSettings.xml"/><Relationship Id="rId15" Type="http://schemas.openxmlformats.org/officeDocument/2006/relationships/hyperlink" Target="http://www.manchester.ac.uk/postgraduate/opendays/" TargetMode="External"/><Relationship Id="rId10" Type="http://schemas.openxmlformats.org/officeDocument/2006/relationships/hyperlink" Target="mailto:andy.rigg@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manchester.ac.uk/postgraduate/taught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1E03-902A-4DC2-9E15-98C1869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1925</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Faculty of Humanities</vt:lpstr>
    </vt:vector>
  </TitlesOfParts>
  <Company>Manchester Computing</Company>
  <LinksUpToDate>false</LinksUpToDate>
  <CharactersWithSpaces>13120</CharactersWithSpaces>
  <SharedDoc>false</SharedDoc>
  <HLinks>
    <vt:vector size="66" baseType="variant">
      <vt:variant>
        <vt:i4>7340082</vt:i4>
      </vt:variant>
      <vt:variant>
        <vt:i4>27</vt:i4>
      </vt:variant>
      <vt:variant>
        <vt:i4>0</vt:i4>
      </vt:variant>
      <vt:variant>
        <vt:i4>5</vt:i4>
      </vt:variant>
      <vt:variant>
        <vt:lpwstr>http://www.manchester.ac.uk/postgraduate/opendays/</vt:lpwstr>
      </vt:variant>
      <vt:variant>
        <vt:lpwstr/>
      </vt:variant>
      <vt:variant>
        <vt:i4>3407934</vt:i4>
      </vt:variant>
      <vt:variant>
        <vt:i4>24</vt:i4>
      </vt:variant>
      <vt:variant>
        <vt:i4>0</vt:i4>
      </vt:variant>
      <vt:variant>
        <vt:i4>5</vt:i4>
      </vt:variant>
      <vt:variant>
        <vt:lpwstr>http://www.manchester.ac.uk/postgraduate/taughtdegrees/</vt:lpwstr>
      </vt:variant>
      <vt:variant>
        <vt:lpwstr/>
      </vt:variant>
      <vt:variant>
        <vt:i4>5374054</vt:i4>
      </vt:variant>
      <vt:variant>
        <vt:i4>21</vt:i4>
      </vt:variant>
      <vt:variant>
        <vt:i4>0</vt:i4>
      </vt:variant>
      <vt:variant>
        <vt:i4>5</vt:i4>
      </vt:variant>
      <vt:variant>
        <vt:lpwstr>mailto:liz.hardy@manchester.ac.uk</vt:lpwstr>
      </vt:variant>
      <vt:variant>
        <vt:lpwstr/>
      </vt:variant>
      <vt:variant>
        <vt:i4>6815851</vt:i4>
      </vt:variant>
      <vt:variant>
        <vt:i4>18</vt:i4>
      </vt:variant>
      <vt:variant>
        <vt:i4>0</vt:i4>
      </vt:variant>
      <vt:variant>
        <vt:i4>5</vt:i4>
      </vt:variant>
      <vt:variant>
        <vt:lpwstr>mailto:pg-soss@manchester.ac.uk/zoe.woodend@manchester.ac.uk</vt:lpwstr>
      </vt:variant>
      <vt:variant>
        <vt:lpwstr/>
      </vt:variant>
      <vt:variant>
        <vt:i4>1507365</vt:i4>
      </vt:variant>
      <vt:variant>
        <vt:i4>15</vt:i4>
      </vt:variant>
      <vt:variant>
        <vt:i4>0</vt:i4>
      </vt:variant>
      <vt:variant>
        <vt:i4>5</vt:i4>
      </vt:variant>
      <vt:variant>
        <vt:lpwstr>mailto:edita.pymm@manchester.ac.uk</vt:lpwstr>
      </vt:variant>
      <vt:variant>
        <vt:lpwstr/>
      </vt:variant>
      <vt:variant>
        <vt:i4>3670082</vt:i4>
      </vt:variant>
      <vt:variant>
        <vt:i4>12</vt:i4>
      </vt:variant>
      <vt:variant>
        <vt:i4>0</vt:i4>
      </vt:variant>
      <vt:variant>
        <vt:i4>5</vt:i4>
      </vt:variant>
      <vt:variant>
        <vt:lpwstr>mailto:lfs@manchester.ac.uk</vt:lpwstr>
      </vt:variant>
      <vt:variant>
        <vt:lpwstr/>
      </vt:variant>
      <vt:variant>
        <vt:i4>131110</vt:i4>
      </vt:variant>
      <vt:variant>
        <vt:i4>9</vt:i4>
      </vt:variant>
      <vt:variant>
        <vt:i4>0</vt:i4>
      </vt:variant>
      <vt:variant>
        <vt:i4>5</vt:i4>
      </vt:variant>
      <vt:variant>
        <vt:lpwstr>mailto:andy.rigg@manchester.ac.uk</vt:lpwstr>
      </vt:variant>
      <vt:variant>
        <vt:lpwstr/>
      </vt:variant>
      <vt:variant>
        <vt:i4>6815844</vt:i4>
      </vt:variant>
      <vt:variant>
        <vt:i4>6</vt:i4>
      </vt:variant>
      <vt:variant>
        <vt:i4>0</vt:i4>
      </vt:variant>
      <vt:variant>
        <vt:i4>5</vt:i4>
      </vt:variant>
      <vt:variant>
        <vt:lpwstr>http://www.humanities.manchester.ac.uk/tandl/policyandprocedure/guidelinesandpolicydocuments/index.html</vt:lpwstr>
      </vt:variant>
      <vt:variant>
        <vt:lpwstr/>
      </vt:variant>
      <vt:variant>
        <vt:i4>131099</vt:i4>
      </vt:variant>
      <vt:variant>
        <vt:i4>3</vt:i4>
      </vt:variant>
      <vt:variant>
        <vt:i4>0</vt:i4>
      </vt:variant>
      <vt:variant>
        <vt:i4>5</vt:i4>
      </vt:variant>
      <vt:variant>
        <vt:lpwstr>http://www.raid.manchester.ac.uk/student-admissions/admissions-how-to/pg-school-administrators-admissions-how-to/addapplications/fast-track/</vt:lpwstr>
      </vt:variant>
      <vt:variant>
        <vt:lpwstr/>
      </vt:variant>
      <vt:variant>
        <vt:i4>6815844</vt:i4>
      </vt:variant>
      <vt:variant>
        <vt:i4>0</vt:i4>
      </vt:variant>
      <vt:variant>
        <vt:i4>0</vt:i4>
      </vt:variant>
      <vt:variant>
        <vt:i4>5</vt:i4>
      </vt:variant>
      <vt:variant>
        <vt:lpwstr>http://www.humanities.manchester.ac.uk/tandl/policyandprocedure/guidelinesandpolicydocuments/index.html</vt:lpwstr>
      </vt:variant>
      <vt:variant>
        <vt:lpwstr/>
      </vt:variant>
      <vt:variant>
        <vt:i4>5111888</vt:i4>
      </vt:variant>
      <vt:variant>
        <vt:i4>0</vt:i4>
      </vt:variant>
      <vt:variant>
        <vt:i4>0</vt:i4>
      </vt:variant>
      <vt:variant>
        <vt:i4>5</vt:i4>
      </vt:variant>
      <vt:variant>
        <vt:lpwstr>http://www.raid.manchester.ac.uk/student-admissions/admissions-contacts/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Humanities</dc:title>
  <dc:creator>Lisa McAleese</dc:creator>
  <cp:lastModifiedBy>Emma Rose</cp:lastModifiedBy>
  <cp:revision>3</cp:revision>
  <cp:lastPrinted>2016-05-23T13:08:00Z</cp:lastPrinted>
  <dcterms:created xsi:type="dcterms:W3CDTF">2019-06-27T09:41:00Z</dcterms:created>
  <dcterms:modified xsi:type="dcterms:W3CDTF">2019-06-27T11:55:00Z</dcterms:modified>
</cp:coreProperties>
</file>